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8E0" w:rsidRPr="002C18E0" w:rsidRDefault="002C18E0" w:rsidP="002C18E0">
      <w:pPr>
        <w:shd w:val="clear" w:color="auto" w:fill="FFFFFF"/>
        <w:autoSpaceDE w:val="0"/>
        <w:autoSpaceDN w:val="0"/>
        <w:adjustRightInd w:val="0"/>
        <w:spacing w:after="0" w:line="240" w:lineRule="auto"/>
        <w:ind w:left="-539" w:firstLine="567"/>
        <w:jc w:val="center"/>
        <w:rPr>
          <w:rFonts w:ascii="Times New Roman" w:eastAsia="Calibri" w:hAnsi="Times New Roman" w:cs="Times New Roman"/>
          <w:b/>
          <w:color w:val="000000"/>
          <w:spacing w:val="15"/>
          <w:sz w:val="28"/>
          <w:szCs w:val="28"/>
        </w:rPr>
      </w:pPr>
      <w:r w:rsidRPr="002C18E0">
        <w:rPr>
          <w:rFonts w:ascii="Times New Roman" w:eastAsia="Calibri" w:hAnsi="Times New Roman" w:cs="Times New Roman"/>
          <w:b/>
          <w:color w:val="000000"/>
          <w:spacing w:val="15"/>
          <w:sz w:val="28"/>
          <w:szCs w:val="28"/>
        </w:rPr>
        <w:t>Контрольная работа по антропологии</w:t>
      </w:r>
    </w:p>
    <w:p w:rsidR="002C18E0" w:rsidRPr="002C18E0" w:rsidRDefault="002C18E0" w:rsidP="002C18E0">
      <w:pPr>
        <w:spacing w:after="0" w:line="240" w:lineRule="auto"/>
        <w:ind w:left="-539" w:firstLine="540"/>
        <w:jc w:val="right"/>
        <w:rPr>
          <w:rFonts w:ascii="Times New Roman" w:eastAsia="Calibri" w:hAnsi="Times New Roman" w:cs="Times New Roman"/>
          <w:color w:val="000000"/>
          <w:spacing w:val="15"/>
          <w:sz w:val="28"/>
          <w:szCs w:val="28"/>
        </w:rPr>
      </w:pPr>
      <w:r w:rsidRPr="002C18E0">
        <w:rPr>
          <w:rFonts w:ascii="Times New Roman" w:eastAsia="Calibri" w:hAnsi="Times New Roman" w:cs="Times New Roman"/>
          <w:color w:val="000000"/>
          <w:spacing w:val="15"/>
          <w:sz w:val="28"/>
          <w:szCs w:val="28"/>
        </w:rPr>
        <w:t>доц. Рыбалка Ю.А.</w:t>
      </w:r>
    </w:p>
    <w:p w:rsidR="002C18E0" w:rsidRPr="002C18E0" w:rsidRDefault="002C18E0" w:rsidP="002C18E0">
      <w:pPr>
        <w:spacing w:after="0" w:line="240" w:lineRule="auto"/>
        <w:ind w:left="-539" w:firstLine="540"/>
        <w:jc w:val="both"/>
        <w:rPr>
          <w:rFonts w:ascii="Times New Roman" w:eastAsia="Calibri" w:hAnsi="Times New Roman" w:cs="Times New Roman"/>
          <w:color w:val="000000"/>
          <w:spacing w:val="15"/>
          <w:sz w:val="28"/>
          <w:szCs w:val="28"/>
        </w:rPr>
      </w:pPr>
      <w:r w:rsidRPr="002C18E0">
        <w:rPr>
          <w:rFonts w:ascii="Times New Roman" w:eastAsia="Calibri" w:hAnsi="Times New Roman" w:cs="Times New Roman"/>
          <w:color w:val="000000"/>
          <w:spacing w:val="15"/>
          <w:sz w:val="28"/>
          <w:szCs w:val="28"/>
        </w:rPr>
        <w:t>Контрольная работа состоит из четырех частей.</w:t>
      </w:r>
    </w:p>
    <w:p w:rsidR="002C18E0" w:rsidRPr="002C18E0" w:rsidRDefault="002C18E0" w:rsidP="002C18E0">
      <w:pPr>
        <w:spacing w:after="0" w:line="240" w:lineRule="auto"/>
        <w:ind w:left="-539" w:firstLine="540"/>
        <w:jc w:val="both"/>
        <w:rPr>
          <w:rFonts w:ascii="Times New Roman" w:eastAsia="Calibri" w:hAnsi="Times New Roman" w:cs="Times New Roman"/>
          <w:sz w:val="28"/>
          <w:szCs w:val="28"/>
        </w:rPr>
      </w:pPr>
      <w:r w:rsidRPr="002C18E0">
        <w:rPr>
          <w:rFonts w:ascii="Times New Roman" w:eastAsia="Calibri" w:hAnsi="Times New Roman" w:cs="Times New Roman"/>
          <w:b/>
          <w:color w:val="000000"/>
          <w:spacing w:val="15"/>
          <w:sz w:val="28"/>
          <w:szCs w:val="28"/>
        </w:rPr>
        <w:t>Первая часть.</w:t>
      </w:r>
      <w:r w:rsidRPr="002C18E0">
        <w:rPr>
          <w:rFonts w:ascii="Times New Roman" w:eastAsia="Calibri" w:hAnsi="Times New Roman" w:cs="Times New Roman"/>
          <w:color w:val="000000"/>
          <w:spacing w:val="15"/>
          <w:sz w:val="28"/>
          <w:szCs w:val="28"/>
        </w:rPr>
        <w:t xml:space="preserve"> </w:t>
      </w:r>
      <w:proofErr w:type="gramStart"/>
      <w:r w:rsidRPr="002C18E0">
        <w:rPr>
          <w:rFonts w:ascii="Times New Roman" w:eastAsia="Calibri" w:hAnsi="Times New Roman" w:cs="Times New Roman"/>
          <w:sz w:val="28"/>
          <w:szCs w:val="28"/>
        </w:rPr>
        <w:t>Составить  словарь</w:t>
      </w:r>
      <w:proofErr w:type="gramEnd"/>
      <w:r w:rsidRPr="002C18E0">
        <w:rPr>
          <w:rFonts w:ascii="Times New Roman" w:eastAsia="Calibri" w:hAnsi="Times New Roman" w:cs="Times New Roman"/>
          <w:sz w:val="28"/>
          <w:szCs w:val="28"/>
        </w:rPr>
        <w:t xml:space="preserve"> терминов антропологии с обозначением их значения из 15-20 наименований.</w:t>
      </w:r>
    </w:p>
    <w:p w:rsidR="002C18E0" w:rsidRPr="002C18E0" w:rsidRDefault="002C18E0" w:rsidP="002C18E0">
      <w:pPr>
        <w:spacing w:after="0" w:line="240" w:lineRule="auto"/>
        <w:ind w:left="-539" w:firstLine="540"/>
        <w:jc w:val="both"/>
        <w:rPr>
          <w:rFonts w:ascii="Times New Roman" w:eastAsia="Calibri" w:hAnsi="Times New Roman" w:cs="Times New Roman"/>
          <w:sz w:val="28"/>
          <w:szCs w:val="28"/>
        </w:rPr>
      </w:pPr>
      <w:r w:rsidRPr="002C18E0">
        <w:rPr>
          <w:rFonts w:ascii="Times New Roman" w:eastAsia="Calibri" w:hAnsi="Times New Roman" w:cs="Times New Roman"/>
          <w:b/>
          <w:color w:val="000000"/>
          <w:spacing w:val="15"/>
          <w:sz w:val="28"/>
          <w:szCs w:val="28"/>
        </w:rPr>
        <w:t>Вторая часть.</w:t>
      </w:r>
      <w:r w:rsidRPr="002C18E0">
        <w:rPr>
          <w:rFonts w:ascii="Times New Roman" w:eastAsia="Calibri" w:hAnsi="Times New Roman" w:cs="Times New Roman"/>
          <w:sz w:val="24"/>
          <w:szCs w:val="24"/>
        </w:rPr>
        <w:t xml:space="preserve"> </w:t>
      </w:r>
      <w:r w:rsidRPr="002C18E0">
        <w:rPr>
          <w:rFonts w:ascii="Times New Roman" w:eastAsia="Calibri" w:hAnsi="Times New Roman" w:cs="Times New Roman"/>
          <w:sz w:val="28"/>
          <w:szCs w:val="28"/>
        </w:rPr>
        <w:t>Составить таблицу «Этапы эволюции человека» (дриопитек - рамапитек – австралопитек - человек умелый (</w:t>
      </w:r>
      <w:proofErr w:type="spellStart"/>
      <w:r w:rsidRPr="002C18E0">
        <w:rPr>
          <w:rFonts w:ascii="Times New Roman" w:eastAsia="Calibri" w:hAnsi="Times New Roman" w:cs="Times New Roman"/>
          <w:sz w:val="28"/>
          <w:szCs w:val="28"/>
        </w:rPr>
        <w:t>Homo</w:t>
      </w:r>
      <w:proofErr w:type="spellEnd"/>
      <w:r w:rsidRPr="002C18E0">
        <w:rPr>
          <w:rFonts w:ascii="Times New Roman" w:eastAsia="Calibri" w:hAnsi="Times New Roman" w:cs="Times New Roman"/>
          <w:sz w:val="28"/>
          <w:szCs w:val="28"/>
        </w:rPr>
        <w:t xml:space="preserve"> </w:t>
      </w:r>
      <w:proofErr w:type="spellStart"/>
      <w:r w:rsidRPr="002C18E0">
        <w:rPr>
          <w:rFonts w:ascii="Times New Roman" w:eastAsia="Calibri" w:hAnsi="Times New Roman" w:cs="Times New Roman"/>
          <w:sz w:val="28"/>
          <w:szCs w:val="28"/>
        </w:rPr>
        <w:t>habilis</w:t>
      </w:r>
      <w:proofErr w:type="spellEnd"/>
      <w:r w:rsidRPr="002C18E0">
        <w:rPr>
          <w:rFonts w:ascii="Times New Roman" w:eastAsia="Calibri" w:hAnsi="Times New Roman" w:cs="Times New Roman"/>
          <w:sz w:val="28"/>
          <w:szCs w:val="28"/>
        </w:rPr>
        <w:t>) - человек прямоходящий (</w:t>
      </w:r>
      <w:proofErr w:type="spellStart"/>
      <w:r w:rsidRPr="002C18E0">
        <w:rPr>
          <w:rFonts w:ascii="Times New Roman" w:eastAsia="Calibri" w:hAnsi="Times New Roman" w:cs="Times New Roman"/>
          <w:sz w:val="28"/>
          <w:szCs w:val="28"/>
        </w:rPr>
        <w:t>Homo</w:t>
      </w:r>
      <w:proofErr w:type="spellEnd"/>
      <w:r w:rsidRPr="002C18E0">
        <w:rPr>
          <w:rFonts w:ascii="Times New Roman" w:eastAsia="Calibri" w:hAnsi="Times New Roman" w:cs="Times New Roman"/>
          <w:sz w:val="28"/>
          <w:szCs w:val="28"/>
        </w:rPr>
        <w:t xml:space="preserve"> </w:t>
      </w:r>
      <w:proofErr w:type="spellStart"/>
      <w:r w:rsidRPr="002C18E0">
        <w:rPr>
          <w:rFonts w:ascii="Times New Roman" w:eastAsia="Calibri" w:hAnsi="Times New Roman" w:cs="Times New Roman"/>
          <w:sz w:val="28"/>
          <w:szCs w:val="28"/>
        </w:rPr>
        <w:t>erektus</w:t>
      </w:r>
      <w:proofErr w:type="spellEnd"/>
      <w:r w:rsidRPr="002C18E0">
        <w:rPr>
          <w:rFonts w:ascii="Times New Roman" w:eastAsia="Calibri" w:hAnsi="Times New Roman" w:cs="Times New Roman"/>
          <w:sz w:val="28"/>
          <w:szCs w:val="28"/>
        </w:rPr>
        <w:t>) - неандертальский человек (палеоантроп) - неоантроп (</w:t>
      </w:r>
      <w:proofErr w:type="spellStart"/>
      <w:r w:rsidRPr="002C18E0">
        <w:rPr>
          <w:rFonts w:ascii="Times New Roman" w:eastAsia="Calibri" w:hAnsi="Times New Roman" w:cs="Times New Roman"/>
          <w:sz w:val="28"/>
          <w:szCs w:val="28"/>
        </w:rPr>
        <w:t>homo</w:t>
      </w:r>
      <w:proofErr w:type="spellEnd"/>
      <w:r w:rsidRPr="002C18E0">
        <w:rPr>
          <w:rFonts w:ascii="Times New Roman" w:eastAsia="Calibri" w:hAnsi="Times New Roman" w:cs="Times New Roman"/>
          <w:sz w:val="28"/>
          <w:szCs w:val="28"/>
        </w:rPr>
        <w:t xml:space="preserve"> </w:t>
      </w:r>
      <w:proofErr w:type="spellStart"/>
      <w:r w:rsidRPr="002C18E0">
        <w:rPr>
          <w:rFonts w:ascii="Times New Roman" w:eastAsia="Calibri" w:hAnsi="Times New Roman" w:cs="Times New Roman"/>
          <w:sz w:val="28"/>
          <w:szCs w:val="28"/>
        </w:rPr>
        <w:t>sapiens</w:t>
      </w:r>
      <w:proofErr w:type="spellEnd"/>
      <w:r w:rsidRPr="002C18E0">
        <w:rPr>
          <w:rFonts w:ascii="Times New Roman" w:eastAsia="Calibri" w:hAnsi="Times New Roman" w:cs="Times New Roman"/>
          <w:sz w:val="28"/>
          <w:szCs w:val="28"/>
        </w:rPr>
        <w:t>)) с выделением основных отличительных признаков каждого витка развития. В таблице могут присутствовать столбцы «время существования», «место находки», «область распространения», «объем мозга», «особенности поведения, образа жизни» и пр. Можно использовать следующую схему:</w:t>
      </w:r>
    </w:p>
    <w:tbl>
      <w:tblPr>
        <w:tblStyle w:val="1"/>
        <w:tblW w:w="0" w:type="auto"/>
        <w:tblLook w:val="04A0" w:firstRow="1" w:lastRow="0" w:firstColumn="1" w:lastColumn="0" w:noHBand="0" w:noVBand="1"/>
      </w:tblPr>
      <w:tblGrid>
        <w:gridCol w:w="2305"/>
        <w:gridCol w:w="2365"/>
        <w:gridCol w:w="2330"/>
        <w:gridCol w:w="2345"/>
      </w:tblGrid>
      <w:tr w:rsidR="002C18E0" w:rsidRPr="002C18E0" w:rsidTr="005D436A">
        <w:trPr>
          <w:trHeight w:val="1440"/>
        </w:trPr>
        <w:tc>
          <w:tcPr>
            <w:tcW w:w="2392" w:type="dxa"/>
          </w:tcPr>
          <w:p w:rsidR="002C18E0" w:rsidRPr="002C18E0" w:rsidRDefault="002C18E0" w:rsidP="002C18E0">
            <w:pPr>
              <w:spacing w:after="200" w:line="276" w:lineRule="auto"/>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Название</w:t>
            </w:r>
          </w:p>
        </w:tc>
        <w:tc>
          <w:tcPr>
            <w:tcW w:w="2393" w:type="dxa"/>
          </w:tcPr>
          <w:p w:rsidR="002C18E0" w:rsidRPr="002C18E0" w:rsidRDefault="002C18E0" w:rsidP="002C18E0">
            <w:pPr>
              <w:spacing w:after="200" w:line="276" w:lineRule="auto"/>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исторические и территориальные границы существования</w:t>
            </w:r>
          </w:p>
        </w:tc>
        <w:tc>
          <w:tcPr>
            <w:tcW w:w="2393" w:type="dxa"/>
          </w:tcPr>
          <w:p w:rsidR="002C18E0" w:rsidRPr="002C18E0" w:rsidRDefault="002C18E0" w:rsidP="002C18E0">
            <w:pPr>
              <w:spacing w:after="200" w:line="276" w:lineRule="auto"/>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физические особенности</w:t>
            </w:r>
          </w:p>
        </w:tc>
        <w:tc>
          <w:tcPr>
            <w:tcW w:w="2393" w:type="dxa"/>
          </w:tcPr>
          <w:p w:rsidR="002C18E0" w:rsidRPr="002C18E0" w:rsidRDefault="002C18E0" w:rsidP="002C18E0">
            <w:pPr>
              <w:spacing w:after="200" w:line="276" w:lineRule="auto"/>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социально-поведенческие особенности</w:t>
            </w:r>
          </w:p>
        </w:tc>
      </w:tr>
    </w:tbl>
    <w:p w:rsidR="002C18E0" w:rsidRPr="002C18E0" w:rsidRDefault="002C18E0" w:rsidP="002C18E0">
      <w:pPr>
        <w:spacing w:after="0" w:line="240" w:lineRule="auto"/>
        <w:ind w:left="-539" w:firstLine="540"/>
        <w:jc w:val="both"/>
        <w:rPr>
          <w:rFonts w:ascii="Times New Roman" w:eastAsia="Calibri" w:hAnsi="Times New Roman" w:cs="Times New Roman"/>
          <w:color w:val="000000"/>
          <w:spacing w:val="15"/>
          <w:sz w:val="28"/>
          <w:szCs w:val="28"/>
        </w:rPr>
      </w:pPr>
      <w:r w:rsidRPr="002C18E0">
        <w:rPr>
          <w:rFonts w:ascii="Times New Roman" w:eastAsia="Calibri" w:hAnsi="Times New Roman" w:cs="Times New Roman"/>
          <w:b/>
          <w:color w:val="000000"/>
          <w:spacing w:val="15"/>
          <w:sz w:val="28"/>
          <w:szCs w:val="28"/>
        </w:rPr>
        <w:t xml:space="preserve">Третья часть. </w:t>
      </w:r>
      <w:r w:rsidRPr="002C18E0">
        <w:rPr>
          <w:rFonts w:ascii="Times New Roman" w:eastAsia="Calibri" w:hAnsi="Times New Roman" w:cs="Times New Roman"/>
          <w:color w:val="000000"/>
          <w:spacing w:val="15"/>
          <w:sz w:val="28"/>
          <w:szCs w:val="28"/>
        </w:rPr>
        <w:t>Написать реферат на одну из предложенных тем (</w:t>
      </w:r>
      <w:r w:rsidRPr="002C18E0">
        <w:rPr>
          <w:rFonts w:ascii="Times New Roman" w:eastAsia="Calibri" w:hAnsi="Times New Roman" w:cs="Times New Roman"/>
          <w:b/>
          <w:i/>
          <w:color w:val="000000"/>
          <w:spacing w:val="15"/>
          <w:sz w:val="28"/>
          <w:szCs w:val="28"/>
        </w:rPr>
        <w:t>Приложение 1</w:t>
      </w:r>
      <w:r w:rsidRPr="002C18E0">
        <w:rPr>
          <w:rFonts w:ascii="Times New Roman" w:eastAsia="Calibri" w:hAnsi="Times New Roman" w:cs="Times New Roman"/>
          <w:color w:val="000000"/>
          <w:spacing w:val="15"/>
          <w:sz w:val="28"/>
          <w:szCs w:val="28"/>
        </w:rPr>
        <w:t xml:space="preserve">). </w:t>
      </w:r>
    </w:p>
    <w:p w:rsidR="002C18E0" w:rsidRPr="002C18E0" w:rsidRDefault="002C18E0" w:rsidP="002C18E0">
      <w:pPr>
        <w:spacing w:after="0" w:line="240" w:lineRule="auto"/>
        <w:ind w:left="-539" w:firstLine="539"/>
        <w:jc w:val="both"/>
        <w:rPr>
          <w:rFonts w:ascii="Times New Roman" w:eastAsia="Calibri" w:hAnsi="Times New Roman" w:cs="Times New Roman"/>
          <w:color w:val="000000"/>
          <w:spacing w:val="15"/>
          <w:sz w:val="28"/>
          <w:szCs w:val="28"/>
        </w:rPr>
      </w:pPr>
      <w:r w:rsidRPr="002C18E0">
        <w:rPr>
          <w:rFonts w:ascii="Times New Roman" w:eastAsia="Calibri" w:hAnsi="Times New Roman" w:cs="Times New Roman"/>
          <w:i/>
          <w:color w:val="000000"/>
          <w:spacing w:val="15"/>
          <w:sz w:val="28"/>
          <w:szCs w:val="28"/>
        </w:rPr>
        <w:t>Требования к написанию работы:</w:t>
      </w:r>
      <w:r w:rsidRPr="002C18E0">
        <w:rPr>
          <w:rFonts w:ascii="Times New Roman" w:eastAsia="Calibri" w:hAnsi="Times New Roman" w:cs="Times New Roman"/>
          <w:color w:val="000000"/>
          <w:spacing w:val="15"/>
          <w:sz w:val="28"/>
          <w:szCs w:val="28"/>
        </w:rPr>
        <w:t xml:space="preserve"> </w:t>
      </w:r>
    </w:p>
    <w:p w:rsidR="002C18E0" w:rsidRPr="002C18E0" w:rsidRDefault="002C18E0" w:rsidP="002C18E0">
      <w:pPr>
        <w:spacing w:after="0" w:line="240" w:lineRule="auto"/>
        <w:ind w:left="-539" w:firstLine="539"/>
        <w:jc w:val="both"/>
        <w:rPr>
          <w:rFonts w:ascii="Times New Roman" w:eastAsia="Calibri" w:hAnsi="Times New Roman" w:cs="Times New Roman"/>
          <w:color w:val="000000"/>
          <w:spacing w:val="15"/>
          <w:sz w:val="28"/>
          <w:szCs w:val="28"/>
        </w:rPr>
      </w:pPr>
      <w:r w:rsidRPr="002C18E0">
        <w:rPr>
          <w:rFonts w:ascii="Times New Roman" w:eastAsia="Calibri" w:hAnsi="Times New Roman" w:cs="Times New Roman"/>
          <w:color w:val="000000"/>
          <w:spacing w:val="15"/>
          <w:sz w:val="28"/>
          <w:szCs w:val="28"/>
        </w:rPr>
        <w:t xml:space="preserve">в целом объем не должен превышать 7-10 страниц, иметь четкую структуру (введение, основная часть, заключение), ссылки на используемые источники (два числа в скобках, где первое число обозначает номер источника из списка литературы, а второе – страницу цитируемого фрагмента), содержать в себе личные оценки и замечания студента. </w:t>
      </w:r>
    </w:p>
    <w:p w:rsidR="002C18E0" w:rsidRPr="002C18E0" w:rsidRDefault="002C18E0" w:rsidP="002C18E0">
      <w:pPr>
        <w:spacing w:after="0" w:line="240" w:lineRule="auto"/>
        <w:ind w:left="-539" w:firstLine="539"/>
        <w:jc w:val="both"/>
        <w:rPr>
          <w:rFonts w:ascii="Times New Roman" w:eastAsia="Calibri" w:hAnsi="Times New Roman" w:cs="Times New Roman"/>
          <w:color w:val="000000"/>
          <w:spacing w:val="15"/>
          <w:sz w:val="28"/>
          <w:szCs w:val="28"/>
        </w:rPr>
      </w:pPr>
      <w:r w:rsidRPr="002C18E0">
        <w:rPr>
          <w:rFonts w:ascii="Times New Roman" w:eastAsia="Calibri" w:hAnsi="Times New Roman" w:cs="Times New Roman"/>
          <w:i/>
          <w:color w:val="000000"/>
          <w:spacing w:val="15"/>
          <w:sz w:val="28"/>
          <w:szCs w:val="28"/>
        </w:rPr>
        <w:t>Название отдельных разделов реферата не должно повторять дословно название работы!</w:t>
      </w:r>
      <w:r w:rsidRPr="002C18E0">
        <w:rPr>
          <w:rFonts w:ascii="Times New Roman" w:eastAsia="Calibri" w:hAnsi="Times New Roman" w:cs="Times New Roman"/>
          <w:color w:val="000000"/>
          <w:spacing w:val="15"/>
          <w:sz w:val="28"/>
          <w:szCs w:val="28"/>
        </w:rPr>
        <w:t xml:space="preserve"> </w:t>
      </w:r>
    </w:p>
    <w:p w:rsidR="002C18E0" w:rsidRPr="002C18E0" w:rsidRDefault="002C18E0" w:rsidP="002C18E0">
      <w:pPr>
        <w:spacing w:after="0" w:line="240" w:lineRule="auto"/>
        <w:ind w:left="-539" w:firstLine="539"/>
        <w:jc w:val="both"/>
        <w:rPr>
          <w:rFonts w:ascii="Times New Roman" w:eastAsia="Calibri" w:hAnsi="Times New Roman" w:cs="Times New Roman"/>
          <w:sz w:val="28"/>
          <w:szCs w:val="28"/>
        </w:rPr>
      </w:pPr>
      <w:r w:rsidRPr="002C18E0">
        <w:rPr>
          <w:rFonts w:ascii="Times New Roman" w:eastAsia="Calibri" w:hAnsi="Times New Roman" w:cs="Times New Roman"/>
          <w:b/>
          <w:color w:val="000000"/>
          <w:spacing w:val="15"/>
          <w:sz w:val="28"/>
          <w:szCs w:val="28"/>
        </w:rPr>
        <w:t xml:space="preserve">Четвертая часть. </w:t>
      </w:r>
      <w:r w:rsidRPr="002C18E0">
        <w:rPr>
          <w:rFonts w:ascii="Times New Roman" w:eastAsia="Calibri" w:hAnsi="Times New Roman" w:cs="Times New Roman"/>
          <w:sz w:val="28"/>
          <w:szCs w:val="28"/>
        </w:rPr>
        <w:t xml:space="preserve">Ознакомиться с фрагментами работы Дж. Дж. Фрезер «Золотая ветвь. Исследование магии и религии» (глава </w:t>
      </w:r>
      <w:r w:rsidRPr="002C18E0">
        <w:rPr>
          <w:rFonts w:ascii="Times New Roman" w:eastAsia="Calibri" w:hAnsi="Times New Roman" w:cs="Times New Roman"/>
          <w:sz w:val="28"/>
          <w:szCs w:val="28"/>
          <w:lang w:val="en-US"/>
        </w:rPr>
        <w:t>III</w:t>
      </w:r>
      <w:r w:rsidRPr="002C18E0">
        <w:rPr>
          <w:rFonts w:ascii="Times New Roman" w:eastAsia="Calibri" w:hAnsi="Times New Roman" w:cs="Times New Roman"/>
          <w:sz w:val="28"/>
          <w:szCs w:val="28"/>
        </w:rPr>
        <w:t>) (</w:t>
      </w:r>
      <w:r w:rsidRPr="002C18E0">
        <w:rPr>
          <w:rFonts w:ascii="Times New Roman" w:eastAsia="Calibri" w:hAnsi="Times New Roman" w:cs="Times New Roman"/>
          <w:b/>
          <w:i/>
          <w:sz w:val="28"/>
          <w:szCs w:val="28"/>
        </w:rPr>
        <w:t>Приложение 2</w:t>
      </w:r>
      <w:r w:rsidRPr="002C18E0">
        <w:rPr>
          <w:rFonts w:ascii="Times New Roman" w:eastAsia="Calibri" w:hAnsi="Times New Roman" w:cs="Times New Roman"/>
          <w:sz w:val="28"/>
          <w:szCs w:val="28"/>
        </w:rPr>
        <w:t>). Письменно ответить на вопросы:</w:t>
      </w:r>
    </w:p>
    <w:p w:rsidR="002C18E0" w:rsidRPr="002C18E0" w:rsidRDefault="002C18E0" w:rsidP="002C18E0">
      <w:pPr>
        <w:spacing w:after="0" w:line="240" w:lineRule="auto"/>
        <w:ind w:left="-539" w:firstLine="540"/>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 что такое закон подобия и гомеопатическая (</w:t>
      </w:r>
      <w:proofErr w:type="spellStart"/>
      <w:r w:rsidRPr="002C18E0">
        <w:rPr>
          <w:rFonts w:ascii="Times New Roman" w:eastAsia="Calibri" w:hAnsi="Times New Roman" w:cs="Times New Roman"/>
          <w:sz w:val="28"/>
          <w:szCs w:val="28"/>
        </w:rPr>
        <w:t>имитативная</w:t>
      </w:r>
      <w:proofErr w:type="spellEnd"/>
      <w:r w:rsidRPr="002C18E0">
        <w:rPr>
          <w:rFonts w:ascii="Times New Roman" w:eastAsia="Calibri" w:hAnsi="Times New Roman" w:cs="Times New Roman"/>
          <w:sz w:val="28"/>
          <w:szCs w:val="28"/>
        </w:rPr>
        <w:t>) магия; приведите примеры ее проявления;</w:t>
      </w:r>
    </w:p>
    <w:p w:rsidR="002C18E0" w:rsidRPr="002C18E0" w:rsidRDefault="002C18E0" w:rsidP="002C18E0">
      <w:pPr>
        <w:spacing w:after="0" w:line="240" w:lineRule="auto"/>
        <w:ind w:left="-539" w:firstLine="540"/>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 xml:space="preserve">- что такое закон соприкосновения (заражения) и контагиозная магия; приведите примеры ее проявления; </w:t>
      </w:r>
    </w:p>
    <w:p w:rsidR="002C18E0" w:rsidRPr="002C18E0" w:rsidRDefault="002C18E0" w:rsidP="002C18E0">
      <w:pPr>
        <w:spacing w:after="0" w:line="240" w:lineRule="auto"/>
        <w:ind w:left="-539" w:firstLine="540"/>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 что такое табу и какой вид магии лежит в основании некоторых запретов табу;</w:t>
      </w:r>
    </w:p>
    <w:p w:rsidR="002C18E0" w:rsidRPr="002C18E0" w:rsidRDefault="002C18E0" w:rsidP="002C18E0">
      <w:pPr>
        <w:spacing w:after="0" w:line="240" w:lineRule="auto"/>
        <w:ind w:left="-539" w:firstLine="540"/>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 xml:space="preserve">- каковы этапы становления мага, функции общественной магии. </w:t>
      </w:r>
    </w:p>
    <w:p w:rsidR="002C18E0" w:rsidRPr="002C18E0" w:rsidRDefault="002C18E0" w:rsidP="002C18E0">
      <w:pPr>
        <w:spacing w:after="0" w:line="240" w:lineRule="auto"/>
        <w:ind w:left="-539" w:firstLine="540"/>
        <w:jc w:val="both"/>
        <w:rPr>
          <w:rFonts w:ascii="Times New Roman" w:eastAsia="Calibri" w:hAnsi="Times New Roman" w:cs="Times New Roman"/>
          <w:color w:val="000000"/>
          <w:spacing w:val="15"/>
          <w:sz w:val="28"/>
          <w:szCs w:val="28"/>
        </w:rPr>
      </w:pPr>
      <w:r w:rsidRPr="002C18E0">
        <w:rPr>
          <w:rFonts w:ascii="Times New Roman" w:eastAsia="Calibri" w:hAnsi="Times New Roman" w:cs="Times New Roman"/>
          <w:i/>
          <w:color w:val="000000"/>
          <w:spacing w:val="15"/>
          <w:sz w:val="28"/>
          <w:szCs w:val="28"/>
        </w:rPr>
        <w:t>Методические рекомендации.</w:t>
      </w:r>
      <w:r w:rsidRPr="002C18E0">
        <w:rPr>
          <w:rFonts w:ascii="Times New Roman" w:eastAsia="Calibri" w:hAnsi="Times New Roman" w:cs="Times New Roman"/>
          <w:color w:val="000000"/>
          <w:spacing w:val="15"/>
          <w:sz w:val="28"/>
          <w:szCs w:val="28"/>
        </w:rPr>
        <w:t xml:space="preserve"> Отвечая на вопросы, стремитесь к краткости и точности выражений. Не переписывайте дословно большие фрагменты текста! Рекомендуется излагать ответы собственными словами.</w:t>
      </w:r>
    </w:p>
    <w:p w:rsidR="002C18E0" w:rsidRDefault="002C18E0" w:rsidP="002C18E0">
      <w:pPr>
        <w:spacing w:after="0" w:line="240" w:lineRule="auto"/>
        <w:ind w:firstLine="709"/>
        <w:jc w:val="both"/>
        <w:rPr>
          <w:rFonts w:ascii="Times New Roman" w:eastAsia="Times New Roman" w:hAnsi="Times New Roman" w:cs="Times New Roman"/>
          <w:b/>
          <w:sz w:val="28"/>
          <w:szCs w:val="28"/>
          <w:lang w:eastAsia="ru-RU"/>
        </w:rPr>
      </w:pPr>
    </w:p>
    <w:p w:rsidR="002C18E0" w:rsidRDefault="002C18E0" w:rsidP="002C18E0">
      <w:pPr>
        <w:spacing w:after="0" w:line="240" w:lineRule="auto"/>
        <w:ind w:firstLine="709"/>
        <w:jc w:val="both"/>
        <w:rPr>
          <w:rFonts w:ascii="Times New Roman" w:eastAsia="Times New Roman" w:hAnsi="Times New Roman" w:cs="Times New Roman"/>
          <w:b/>
          <w:sz w:val="28"/>
          <w:szCs w:val="28"/>
          <w:lang w:eastAsia="ru-RU"/>
        </w:rPr>
      </w:pPr>
    </w:p>
    <w:p w:rsidR="002C18E0" w:rsidRPr="002C18E0" w:rsidRDefault="002C18E0" w:rsidP="002C18E0">
      <w:p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b/>
          <w:sz w:val="28"/>
          <w:szCs w:val="28"/>
          <w:lang w:eastAsia="ru-RU"/>
        </w:rPr>
        <w:lastRenderedPageBreak/>
        <w:t xml:space="preserve">Приложение 1. </w:t>
      </w:r>
      <w:r w:rsidRPr="002C18E0">
        <w:rPr>
          <w:rFonts w:ascii="Times New Roman" w:eastAsia="Times New Roman" w:hAnsi="Times New Roman" w:cs="Times New Roman"/>
          <w:i/>
          <w:sz w:val="28"/>
          <w:szCs w:val="28"/>
          <w:lang w:eastAsia="ru-RU"/>
        </w:rPr>
        <w:t>Темы для написания рефератов.</w:t>
      </w:r>
    </w:p>
    <w:p w:rsidR="002C18E0" w:rsidRPr="002C18E0" w:rsidRDefault="002C18E0" w:rsidP="002C18E0">
      <w:pPr>
        <w:spacing w:after="0" w:line="240" w:lineRule="auto"/>
        <w:ind w:firstLine="709"/>
        <w:jc w:val="both"/>
        <w:rPr>
          <w:rFonts w:ascii="Times New Roman" w:eastAsia="Times New Roman" w:hAnsi="Times New Roman" w:cs="Times New Roman"/>
          <w:sz w:val="24"/>
          <w:szCs w:val="24"/>
          <w:lang w:eastAsia="ru-RU"/>
        </w:rPr>
      </w:pP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Социальная антропология как раздел системной антропологии.   </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Понятие прогресса в биологии.</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Сколь «глубока» граница между человеком и животным?</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История взаимоотношений биологии и психологии.</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Обряды жизненного цикла.</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Брак и семья в современном обществе.</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Брак и семья в традиционном обществе.</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Половой отбор в эволюции человека. Направления полового отбора.</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Филогенетическое наследие и половое поведение человека. На чем основаны критерии привлекательности?</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Эволюция брака в антропогенезе.</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Гендерная антропология: отличительные особенности мужчины и женщины. Современный взгляд.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Гендерная антропология: роль мужчины и женщины в традиционном обществе.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Гендерная антропология: роль мужчины и женщины в современном обществе.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Христианская концепция человека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Концепция человека в марксизме.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Концепция человека М. Шелера.</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Концепция человека в фрейдизме и неофрейдизме.</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Любовь как основной жизненный акт человека.</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Труд как основной жизненный акт человека.</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Познание как основной жизненный акт человека.</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Игра как основной жизненный акт человека.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Есть ли причины любить человека?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Человек и власть.</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 xml:space="preserve">Агрессивность в человеческом обществе – диапазон взглядов на проблему. Значение работ </w:t>
      </w:r>
      <w:proofErr w:type="spellStart"/>
      <w:r w:rsidRPr="002C18E0">
        <w:rPr>
          <w:rFonts w:ascii="Times New Roman" w:eastAsia="Calibri" w:hAnsi="Times New Roman" w:cs="Times New Roman"/>
          <w:sz w:val="28"/>
          <w:szCs w:val="28"/>
        </w:rPr>
        <w:t>К.Лоренца</w:t>
      </w:r>
      <w:proofErr w:type="spellEnd"/>
      <w:r w:rsidRPr="002C18E0">
        <w:rPr>
          <w:rFonts w:ascii="Times New Roman" w:eastAsia="Calibri" w:hAnsi="Times New Roman" w:cs="Times New Roman"/>
          <w:sz w:val="28"/>
          <w:szCs w:val="28"/>
        </w:rPr>
        <w:t xml:space="preserve"> и </w:t>
      </w:r>
      <w:proofErr w:type="spellStart"/>
      <w:r w:rsidRPr="002C18E0">
        <w:rPr>
          <w:rFonts w:ascii="Times New Roman" w:eastAsia="Calibri" w:hAnsi="Times New Roman" w:cs="Times New Roman"/>
          <w:sz w:val="28"/>
          <w:szCs w:val="28"/>
        </w:rPr>
        <w:t>Д.Морисса</w:t>
      </w:r>
      <w:proofErr w:type="spellEnd"/>
      <w:r w:rsidRPr="002C18E0">
        <w:rPr>
          <w:rFonts w:ascii="Times New Roman" w:eastAsia="Calibri" w:hAnsi="Times New Roman" w:cs="Times New Roman"/>
          <w:sz w:val="28"/>
          <w:szCs w:val="28"/>
        </w:rPr>
        <w:t>. Растет ли агрессивность в человеческом обществе?</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Мифологическое мышление современного человека.</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Филогенетическое наследие и цивилизация. Проблема будущего человечества.</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Значение языка в пространстве социальной коммуникации.</w:t>
      </w:r>
    </w:p>
    <w:p w:rsidR="002C18E0" w:rsidRPr="002C18E0" w:rsidRDefault="002C18E0" w:rsidP="002C18E0">
      <w:pPr>
        <w:numPr>
          <w:ilvl w:val="0"/>
          <w:numId w:val="1"/>
        </w:numPr>
        <w:spacing w:after="0" w:line="240" w:lineRule="auto"/>
        <w:ind w:firstLine="709"/>
        <w:jc w:val="both"/>
        <w:rPr>
          <w:rFonts w:ascii="Times New Roman" w:eastAsia="Calibri" w:hAnsi="Times New Roman" w:cs="Times New Roman"/>
          <w:sz w:val="28"/>
          <w:szCs w:val="28"/>
        </w:rPr>
      </w:pPr>
      <w:r w:rsidRPr="002C18E0">
        <w:rPr>
          <w:rFonts w:ascii="Times New Roman" w:eastAsia="Calibri" w:hAnsi="Times New Roman" w:cs="Times New Roman"/>
          <w:sz w:val="28"/>
          <w:szCs w:val="28"/>
        </w:rPr>
        <w:t xml:space="preserve">Социальные роли человека в повседневной жизни.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Регуляция повседневной жизни: запреты и предписания.</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Я и </w:t>
      </w:r>
      <w:proofErr w:type="gramStart"/>
      <w:r w:rsidRPr="002C18E0">
        <w:rPr>
          <w:rFonts w:ascii="Times New Roman" w:eastAsia="Times New Roman" w:hAnsi="Times New Roman" w:cs="Times New Roman"/>
          <w:sz w:val="28"/>
          <w:szCs w:val="28"/>
          <w:lang w:eastAsia="ru-RU"/>
        </w:rPr>
        <w:t>Другой</w:t>
      </w:r>
      <w:proofErr w:type="gramEnd"/>
      <w:r w:rsidRPr="002C18E0">
        <w:rPr>
          <w:rFonts w:ascii="Times New Roman" w:eastAsia="Times New Roman" w:hAnsi="Times New Roman" w:cs="Times New Roman"/>
          <w:sz w:val="28"/>
          <w:szCs w:val="28"/>
          <w:lang w:eastAsia="ru-RU"/>
        </w:rPr>
        <w:t>: проблема отчуждения, обособленности и диалога в обществе.</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Нормативное и маргинальное в обществе и культуре.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Индивидуальное и социальное в перспективе человеческой свободы: проблема </w:t>
      </w:r>
      <w:proofErr w:type="spellStart"/>
      <w:r w:rsidRPr="002C18E0">
        <w:rPr>
          <w:rFonts w:ascii="Times New Roman" w:eastAsia="Times New Roman" w:hAnsi="Times New Roman" w:cs="Times New Roman"/>
          <w:sz w:val="28"/>
          <w:szCs w:val="28"/>
          <w:lang w:eastAsia="ru-RU"/>
        </w:rPr>
        <w:t>взаимосоотнесенности</w:t>
      </w:r>
      <w:proofErr w:type="spellEnd"/>
      <w:r w:rsidRPr="002C18E0">
        <w:rPr>
          <w:rFonts w:ascii="Times New Roman" w:eastAsia="Times New Roman" w:hAnsi="Times New Roman" w:cs="Times New Roman"/>
          <w:sz w:val="28"/>
          <w:szCs w:val="28"/>
          <w:lang w:eastAsia="ru-RU"/>
        </w:rPr>
        <w:t xml:space="preserve">.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lastRenderedPageBreak/>
        <w:t xml:space="preserve">Социальные ритуалы современного общества.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Функции колдовства в традиционном обществе. Существуют ли их аналоги в обществе современном?</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2C18E0">
        <w:rPr>
          <w:rFonts w:ascii="Times New Roman" w:eastAsia="Times New Roman" w:hAnsi="Times New Roman" w:cs="Times New Roman"/>
          <w:sz w:val="28"/>
          <w:szCs w:val="28"/>
          <w:lang w:eastAsia="ru-RU"/>
        </w:rPr>
        <w:t>Инцест.  Точки зрения на происхождение табу на инцест.</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Что такое миф. Социальные функции мифа.</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Тотемизм: историческая форма религии или способ социальной классификации.</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Этикет и его социальная роль. Особенности современного этикета.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Обряды инициации. Структура, символика, функции.</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Возраст и возрастная стратификация хиппи.</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Современные молодежные субкультуры: причины возникновения, роль в современном обществе, идеология, внутренняя стратификация, поведенческие нормативы.</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Глобальные концепции конфликта поколений.</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Социально-возрастной конфликт и политические катаклизмы в российском обществе.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Возраст и возрастная стратификация в традиционной народной русской культуре.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 xml:space="preserve">Имя как символ социально-возрастного статуса. </w:t>
      </w:r>
    </w:p>
    <w:p w:rsidR="002C18E0" w:rsidRPr="002C18E0" w:rsidRDefault="002C18E0" w:rsidP="002C18E0">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2C18E0">
        <w:rPr>
          <w:rFonts w:ascii="Times New Roman" w:eastAsia="Times New Roman" w:hAnsi="Times New Roman" w:cs="Times New Roman"/>
          <w:sz w:val="28"/>
          <w:szCs w:val="28"/>
          <w:lang w:eastAsia="ru-RU"/>
        </w:rPr>
        <w:t>Невротическая личность в современном обществе: сущность, причины появления, методы борьбы.</w:t>
      </w:r>
    </w:p>
    <w:p w:rsidR="002C18E0" w:rsidRPr="002C18E0" w:rsidRDefault="002C18E0" w:rsidP="002C18E0">
      <w:pPr>
        <w:spacing w:after="0" w:line="240" w:lineRule="auto"/>
        <w:ind w:firstLine="709"/>
        <w:jc w:val="both"/>
        <w:rPr>
          <w:rFonts w:ascii="Times New Roman" w:eastAsia="Calibri" w:hAnsi="Times New Roman" w:cs="Times New Roman"/>
          <w:color w:val="000000"/>
          <w:spacing w:val="15"/>
          <w:sz w:val="28"/>
          <w:szCs w:val="28"/>
        </w:rPr>
      </w:pPr>
    </w:p>
    <w:p w:rsidR="002C18E0" w:rsidRPr="002C18E0" w:rsidRDefault="002C18E0" w:rsidP="002C18E0">
      <w:pPr>
        <w:spacing w:after="0" w:line="240" w:lineRule="auto"/>
        <w:ind w:left="-539" w:firstLine="540"/>
        <w:jc w:val="both"/>
        <w:rPr>
          <w:rFonts w:ascii="Times New Roman" w:eastAsia="Calibri" w:hAnsi="Times New Roman" w:cs="Times New Roman"/>
          <w:b/>
          <w:i/>
          <w:color w:val="000000"/>
          <w:spacing w:val="15"/>
          <w:sz w:val="28"/>
          <w:szCs w:val="28"/>
        </w:rPr>
      </w:pPr>
      <w:r w:rsidRPr="002C18E0">
        <w:rPr>
          <w:rFonts w:ascii="Times New Roman" w:eastAsia="Calibri" w:hAnsi="Times New Roman" w:cs="Times New Roman"/>
          <w:b/>
          <w:i/>
          <w:color w:val="000000"/>
          <w:spacing w:val="15"/>
          <w:sz w:val="28"/>
          <w:szCs w:val="28"/>
        </w:rPr>
        <w:t xml:space="preserve">Приложение 2.  </w:t>
      </w:r>
    </w:p>
    <w:p w:rsidR="002C18E0" w:rsidRPr="002C18E0" w:rsidRDefault="002C18E0" w:rsidP="002C18E0">
      <w:pPr>
        <w:spacing w:after="0" w:line="240" w:lineRule="auto"/>
        <w:ind w:left="-539" w:firstLine="540"/>
        <w:jc w:val="center"/>
        <w:rPr>
          <w:rFonts w:ascii="Times New Roman" w:eastAsia="Calibri" w:hAnsi="Times New Roman" w:cs="Times New Roman"/>
          <w:color w:val="000000"/>
          <w:spacing w:val="15"/>
          <w:sz w:val="28"/>
          <w:szCs w:val="28"/>
        </w:rPr>
      </w:pPr>
      <w:r w:rsidRPr="002C18E0">
        <w:rPr>
          <w:rFonts w:ascii="Times New Roman" w:eastAsia="Calibri" w:hAnsi="Times New Roman" w:cs="Times New Roman"/>
          <w:color w:val="000000"/>
          <w:spacing w:val="15"/>
          <w:sz w:val="28"/>
          <w:szCs w:val="28"/>
        </w:rPr>
        <w:t>Джеймс Джордж Фрезер</w:t>
      </w:r>
    </w:p>
    <w:p w:rsidR="002C18E0" w:rsidRPr="002C18E0" w:rsidRDefault="002C18E0" w:rsidP="002C18E0">
      <w:pPr>
        <w:spacing w:after="0" w:line="240" w:lineRule="auto"/>
        <w:ind w:left="-539" w:firstLine="540"/>
        <w:jc w:val="center"/>
        <w:rPr>
          <w:rFonts w:ascii="Times New Roman" w:eastAsia="Calibri" w:hAnsi="Times New Roman" w:cs="Times New Roman"/>
          <w:color w:val="000000"/>
          <w:spacing w:val="15"/>
          <w:sz w:val="28"/>
          <w:szCs w:val="28"/>
        </w:rPr>
      </w:pPr>
      <w:r w:rsidRPr="002C18E0">
        <w:rPr>
          <w:rFonts w:ascii="Times New Roman" w:eastAsia="Calibri" w:hAnsi="Times New Roman" w:cs="Times New Roman"/>
          <w:color w:val="000000"/>
          <w:spacing w:val="15"/>
          <w:sz w:val="28"/>
          <w:szCs w:val="28"/>
        </w:rPr>
        <w:t>ЗОЛОТАЯ ВЕТВЬ ИССЛЕДОВАНИЕ МАГИИ И РЕЛИГИИ</w:t>
      </w:r>
    </w:p>
    <w:p w:rsidR="002C18E0" w:rsidRPr="002C18E0" w:rsidRDefault="002C18E0" w:rsidP="002C18E0">
      <w:pPr>
        <w:spacing w:after="0" w:line="240" w:lineRule="auto"/>
        <w:ind w:left="-539" w:firstLine="540"/>
        <w:jc w:val="center"/>
        <w:rPr>
          <w:rFonts w:ascii="Times New Roman" w:eastAsia="Calibri" w:hAnsi="Times New Roman" w:cs="Times New Roman"/>
          <w:color w:val="000000"/>
          <w:spacing w:val="15"/>
          <w:sz w:val="28"/>
          <w:szCs w:val="28"/>
        </w:rPr>
      </w:pPr>
      <w:r w:rsidRPr="002C18E0">
        <w:rPr>
          <w:rFonts w:ascii="Times New Roman" w:eastAsia="Calibri" w:hAnsi="Times New Roman" w:cs="Times New Roman"/>
          <w:color w:val="000000"/>
          <w:spacing w:val="15"/>
          <w:sz w:val="28"/>
          <w:szCs w:val="28"/>
        </w:rPr>
        <w:t>(фрагмент)</w:t>
      </w:r>
    </w:p>
    <w:p w:rsidR="002C18E0" w:rsidRPr="002C18E0" w:rsidRDefault="002C18E0" w:rsidP="002C18E0">
      <w:pPr>
        <w:spacing w:after="0" w:line="240" w:lineRule="auto"/>
        <w:ind w:left="-539" w:firstLine="540"/>
        <w:jc w:val="both"/>
        <w:rPr>
          <w:rFonts w:ascii="Times New Roman" w:eastAsia="Calibri" w:hAnsi="Times New Roman" w:cs="Times New Roman"/>
          <w:color w:val="000000"/>
          <w:spacing w:val="15"/>
          <w:sz w:val="28"/>
          <w:szCs w:val="28"/>
        </w:rPr>
      </w:pPr>
    </w:p>
    <w:p w:rsidR="002C18E0" w:rsidRPr="002C18E0" w:rsidRDefault="002C18E0" w:rsidP="002C18E0">
      <w:pPr>
        <w:spacing w:after="0" w:line="240" w:lineRule="auto"/>
        <w:ind w:left="-539" w:firstLine="540"/>
        <w:jc w:val="both"/>
        <w:rPr>
          <w:rFonts w:ascii="Times New Roman" w:eastAsia="Calibri" w:hAnsi="Times New Roman" w:cs="Times New Roman"/>
          <w:color w:val="000000"/>
          <w:spacing w:val="15"/>
          <w:sz w:val="24"/>
          <w:szCs w:val="24"/>
        </w:rPr>
      </w:pPr>
      <w:r w:rsidRPr="002C18E0">
        <w:rPr>
          <w:rFonts w:ascii="Times New Roman" w:eastAsia="Calibri" w:hAnsi="Times New Roman" w:cs="Times New Roman"/>
          <w:color w:val="000000"/>
          <w:spacing w:val="15"/>
          <w:sz w:val="24"/>
          <w:szCs w:val="24"/>
        </w:rPr>
        <w:t>Глава III</w:t>
      </w:r>
    </w:p>
    <w:p w:rsidR="002C18E0" w:rsidRPr="002C18E0" w:rsidRDefault="002C18E0" w:rsidP="002C18E0">
      <w:pPr>
        <w:spacing w:after="0" w:line="240" w:lineRule="auto"/>
        <w:ind w:left="-539" w:firstLine="540"/>
        <w:jc w:val="both"/>
        <w:rPr>
          <w:rFonts w:ascii="Times New Roman" w:eastAsia="Calibri" w:hAnsi="Times New Roman" w:cs="Times New Roman"/>
          <w:color w:val="000000"/>
          <w:spacing w:val="15"/>
          <w:sz w:val="24"/>
          <w:szCs w:val="24"/>
        </w:rPr>
      </w:pPr>
      <w:r w:rsidRPr="002C18E0">
        <w:rPr>
          <w:rFonts w:ascii="Times New Roman" w:eastAsia="Calibri" w:hAnsi="Times New Roman" w:cs="Times New Roman"/>
          <w:color w:val="000000"/>
          <w:spacing w:val="15"/>
          <w:sz w:val="24"/>
          <w:szCs w:val="24"/>
        </w:rPr>
        <w:t>СИМПАТИЧЕСКАЯ МАГИЯ</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b/>
          <w:bCs/>
          <w:sz w:val="24"/>
          <w:szCs w:val="24"/>
        </w:rPr>
        <w:t>Принципы магии.</w:t>
      </w:r>
      <w:r w:rsidRPr="002C18E0">
        <w:rPr>
          <w:rFonts w:ascii="Times New Roman" w:eastAsia="Calibri" w:hAnsi="Times New Roman" w:cs="Times New Roman"/>
          <w:sz w:val="24"/>
          <w:szCs w:val="24"/>
        </w:rPr>
        <w:t xml:space="preserve"> Магическое мышление основывается на двух принципах. Первый из них гласит: подобное производит подобное или следствие похоже на свою причину. Согласно второму принципу, вещи, которые раз пришли в соприкосновение друг с другом, продолжают взаимодействовать на расстоянии после прекращения прямого контакта. Первый принцип может быть назван законом подобия, а второй-законом соприкосновения или заражения. Из первого принципа, а именно из закона подобия, маг делает вывод, что он может произвести любое желаемое действие путем простого подражания ему. На основании второго принципа он делает вывод, что все то, что он проделывает с предметом, окажет воздействие и на личность, которая однажды была с этим предметом в соприкосновении (как часть его тела или иначе). </w:t>
      </w:r>
      <w:r w:rsidRPr="002C18E0">
        <w:rPr>
          <w:rFonts w:ascii="Times New Roman" w:eastAsia="Calibri" w:hAnsi="Times New Roman" w:cs="Times New Roman"/>
          <w:i/>
          <w:iCs/>
          <w:sz w:val="24"/>
          <w:szCs w:val="24"/>
        </w:rPr>
        <w:t>Гомеопатической</w:t>
      </w:r>
      <w:r w:rsidRPr="002C18E0">
        <w:rPr>
          <w:rFonts w:ascii="Times New Roman" w:eastAsia="Calibri" w:hAnsi="Times New Roman" w:cs="Times New Roman"/>
          <w:sz w:val="24"/>
          <w:szCs w:val="24"/>
        </w:rPr>
        <w:t xml:space="preserve">, или </w:t>
      </w:r>
      <w:proofErr w:type="spellStart"/>
      <w:r w:rsidRPr="002C18E0">
        <w:rPr>
          <w:rFonts w:ascii="Times New Roman" w:eastAsia="Calibri" w:hAnsi="Times New Roman" w:cs="Times New Roman"/>
          <w:sz w:val="24"/>
          <w:szCs w:val="24"/>
        </w:rPr>
        <w:t>имитативной</w:t>
      </w:r>
      <w:proofErr w:type="spellEnd"/>
      <w:r w:rsidRPr="002C18E0">
        <w:rPr>
          <w:rFonts w:ascii="Times New Roman" w:eastAsia="Calibri" w:hAnsi="Times New Roman" w:cs="Times New Roman"/>
          <w:sz w:val="24"/>
          <w:szCs w:val="24"/>
        </w:rPr>
        <w:t xml:space="preserve">, магией можно назвать колдовские приемы, основанные на законе подобия. </w:t>
      </w:r>
      <w:r w:rsidRPr="002C18E0">
        <w:rPr>
          <w:rFonts w:ascii="Times New Roman" w:eastAsia="Calibri" w:hAnsi="Times New Roman" w:cs="Times New Roman"/>
          <w:i/>
          <w:iCs/>
          <w:sz w:val="24"/>
          <w:szCs w:val="24"/>
        </w:rPr>
        <w:t>Контагиозной</w:t>
      </w:r>
      <w:r w:rsidRPr="002C18E0">
        <w:rPr>
          <w:rFonts w:ascii="Times New Roman" w:eastAsia="Calibri" w:hAnsi="Times New Roman" w:cs="Times New Roman"/>
          <w:sz w:val="24"/>
          <w:szCs w:val="24"/>
        </w:rPr>
        <w:t xml:space="preserve"> магией могут быть названы колдовские приемы, основанные на законе соприкосновения или заражения.</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Первый вид магии лучше всего обозначить термином гомеопатическая, потому что альтернативный термин — магия </w:t>
      </w:r>
      <w:proofErr w:type="spellStart"/>
      <w:r w:rsidRPr="002C18E0">
        <w:rPr>
          <w:rFonts w:ascii="Times New Roman" w:eastAsia="Calibri" w:hAnsi="Times New Roman" w:cs="Times New Roman"/>
          <w:sz w:val="24"/>
          <w:szCs w:val="24"/>
        </w:rPr>
        <w:t>имитативная</w:t>
      </w:r>
      <w:proofErr w:type="spellEnd"/>
      <w:r w:rsidRPr="002C18E0">
        <w:rPr>
          <w:rFonts w:ascii="Times New Roman" w:eastAsia="Calibri" w:hAnsi="Times New Roman" w:cs="Times New Roman"/>
          <w:sz w:val="24"/>
          <w:szCs w:val="24"/>
        </w:rPr>
        <w:t xml:space="preserve"> — не исключает или даже подразумевает сознательно подражающего агента, что чрезмерно сужает сферу действия магии. Ведь колдун </w:t>
      </w:r>
      <w:r w:rsidRPr="002C18E0">
        <w:rPr>
          <w:rFonts w:ascii="Times New Roman" w:eastAsia="Calibri" w:hAnsi="Times New Roman" w:cs="Times New Roman"/>
          <w:sz w:val="24"/>
          <w:szCs w:val="24"/>
        </w:rPr>
        <w:lastRenderedPageBreak/>
        <w:t>уверен, что принципы, находящие практическое применение в его искусстве, управляют также неживой природой. Другими словами, он допускает, что законы подобия и соприкосновения распространяются не только на человеческие действия, но имеют всеобщее применение. Короче говоря, магия является искаженной системой природных законов и ложным руководящим принципом поведения; это одновременно и ложная наука, и бесплодное искусство. Как система природных законов, то есть совокупность правил, которые «определяют» последовательность событий в мире, она может быть названа магией теоретической. В качестве же предписаний, которым люди должны следовать, чтобы достигать своих целей, она может называться магией практической. Вместе с тем следует иметь в виду, что первобытный колдун знает магию только с ее практической стороны. Он никогда не подвергает анализу мыслительные процессы, на которых основываются его действия, никогда не размышляет над заключенными в них абстрактными принципами. Как и большинство людей, он рассуждает так же, как переваривает пищу — в полном неведении относительно интеллектуальных и физиологических процессов, необходимых для мышления и для пищеварения. Короче, магия является для него искусством, а не наукой; сама идея науки отсутствует в его неразвитом уме. Проследить ход мысли, лежащей в основе колдовских действий, выявить несколько простых нитей, которые переплетаются в запутанный клубок, отделить абстрактные принципы от их конкретных приложений, другими словами, обнаружить следы искаженной науки за видимостью неподдельного искусства является делом философа.</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Если верен наш анализ магической логики, то два ее основных принципа оказываются просто двумя способами злоупотребления связью идей. Гомеопатическая магия основывается на связи идей по сходству; контагиозная магия основывается на связи идей по смежности. Ошибка гомеопатической магии заключается в том, что подобие вещей воспринимается как их идентичность. Контагиозная магия совершает другую ошибку: она исходит из того, что вещи, которые однажды находились в соприкосновении, пребывают в контакте постоянно. На практике оба вида магии часто сочетаются. Точнее говоря, если гомеопатическая, или </w:t>
      </w:r>
      <w:proofErr w:type="spellStart"/>
      <w:r w:rsidRPr="002C18E0">
        <w:rPr>
          <w:rFonts w:ascii="Times New Roman" w:eastAsia="Calibri" w:hAnsi="Times New Roman" w:cs="Times New Roman"/>
          <w:sz w:val="24"/>
          <w:szCs w:val="24"/>
        </w:rPr>
        <w:t>имитативная</w:t>
      </w:r>
      <w:proofErr w:type="spellEnd"/>
      <w:r w:rsidRPr="002C18E0">
        <w:rPr>
          <w:rFonts w:ascii="Times New Roman" w:eastAsia="Calibri" w:hAnsi="Times New Roman" w:cs="Times New Roman"/>
          <w:sz w:val="24"/>
          <w:szCs w:val="24"/>
        </w:rPr>
        <w:t>, магия может практиковаться сама по себе, то контагиозная магия, как правило, связана с применением гомеопатического принципа. Понять эти разновидности магии в столь общей форме несколько затруднительно, но они станут удобопонятными, будучи проиллюстрированы на конкретных примерах. В их основе лежат довольно простые ходы мышления. Иначе и быть не может — ведь с ними конкретно (конечно же не абстрактно!) освоился не только грубый ум дикаря, но и не менее невежественный ум современных суеверных людей. Обе разновидности магии — гомеопатическая и контагиозная — могут быть обозначены единым термином симпатическая магия, поскольку в обоих случаях допускается, что благодаря тайной симпатии вещи воздействуют друг на друга на расстоянии, и импульс передается от одной к другой посредством чего-то похожего на невидимый эфир. Эфир этот не столь уж отличается от эфира, существование которого современная наука постулирует с подобной же целью, а именно для объяснения того, как вещи могут взаимодействовать друг с другом в кажущемся пустым пространстве.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В зависимости от мыслительных законов, лежащих в их основе, можно наглядно изобразить обе разновидности маги в виде следующей таблицы:</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Приступим к иллюстрации двух основных видов симпатической магии на примерах. Начнем с магии гомеопатической.</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b/>
          <w:bCs/>
          <w:sz w:val="24"/>
          <w:szCs w:val="24"/>
        </w:rPr>
        <w:t xml:space="preserve">Гомеопатическая, или </w:t>
      </w:r>
      <w:proofErr w:type="spellStart"/>
      <w:r w:rsidRPr="002C18E0">
        <w:rPr>
          <w:rFonts w:ascii="Times New Roman" w:eastAsia="Calibri" w:hAnsi="Times New Roman" w:cs="Times New Roman"/>
          <w:b/>
          <w:bCs/>
          <w:sz w:val="24"/>
          <w:szCs w:val="24"/>
        </w:rPr>
        <w:t>имитативная</w:t>
      </w:r>
      <w:proofErr w:type="spellEnd"/>
      <w:r w:rsidRPr="002C18E0">
        <w:rPr>
          <w:rFonts w:ascii="Times New Roman" w:eastAsia="Calibri" w:hAnsi="Times New Roman" w:cs="Times New Roman"/>
          <w:b/>
          <w:bCs/>
          <w:sz w:val="24"/>
          <w:szCs w:val="24"/>
        </w:rPr>
        <w:t>, магия.</w:t>
      </w:r>
      <w:r w:rsidRPr="002C18E0">
        <w:rPr>
          <w:rFonts w:ascii="Times New Roman" w:eastAsia="Calibri" w:hAnsi="Times New Roman" w:cs="Times New Roman"/>
          <w:sz w:val="24"/>
          <w:szCs w:val="24"/>
        </w:rPr>
        <w:t xml:space="preserve"> Вероятно, наиболее привычным применением принципа «подобное производит подобное» являются </w:t>
      </w:r>
      <w:proofErr w:type="spellStart"/>
      <w:r w:rsidRPr="002C18E0">
        <w:rPr>
          <w:rFonts w:ascii="Times New Roman" w:eastAsia="Calibri" w:hAnsi="Times New Roman" w:cs="Times New Roman"/>
          <w:sz w:val="24"/>
          <w:szCs w:val="24"/>
        </w:rPr>
        <w:t>предпринимавшиеся</w:t>
      </w:r>
      <w:proofErr w:type="spellEnd"/>
      <w:r w:rsidRPr="002C18E0">
        <w:rPr>
          <w:rFonts w:ascii="Times New Roman" w:eastAsia="Calibri" w:hAnsi="Times New Roman" w:cs="Times New Roman"/>
          <w:sz w:val="24"/>
          <w:szCs w:val="24"/>
        </w:rPr>
        <w:t xml:space="preserve"> многими народами в разные эпохи попытки нанести вред врагу или погубить его путем нанесения </w:t>
      </w:r>
      <w:r w:rsidRPr="002C18E0">
        <w:rPr>
          <w:rFonts w:ascii="Times New Roman" w:eastAsia="Calibri" w:hAnsi="Times New Roman" w:cs="Times New Roman"/>
          <w:sz w:val="24"/>
          <w:szCs w:val="24"/>
        </w:rPr>
        <w:lastRenderedPageBreak/>
        <w:t>увечий его изображению или уничтожению последнего в полной уверенности, что человек, против которого направлены эти магические действия, испытает при этом те же страдания или умрет. В доказательство широкой распространенности этого обычая во всем мире и его удивительной живучести мы приведем лишь некоторые из очень многих примеров.</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Тысячелетия тому назад он был известен колдунам Древней Индии, Вавилона и Египта, равно как Греции и Рима, и еще в наши дни в Австралии, Африке и Шотландии к нему прибегают коварные и злонамеренные люди. Индейцы Северной Америки верят, что, нарисовав чью-то фигуру на песке, золе или </w:t>
      </w:r>
      <w:proofErr w:type="gramStart"/>
      <w:r w:rsidRPr="002C18E0">
        <w:rPr>
          <w:rFonts w:ascii="Times New Roman" w:eastAsia="Calibri" w:hAnsi="Times New Roman" w:cs="Times New Roman"/>
          <w:sz w:val="24"/>
          <w:szCs w:val="24"/>
        </w:rPr>
        <w:t>глине</w:t>
      </w:r>
      <w:proofErr w:type="gramEnd"/>
      <w:r w:rsidRPr="002C18E0">
        <w:rPr>
          <w:rFonts w:ascii="Times New Roman" w:eastAsia="Calibri" w:hAnsi="Times New Roman" w:cs="Times New Roman"/>
          <w:sz w:val="24"/>
          <w:szCs w:val="24"/>
        </w:rPr>
        <w:t xml:space="preserve"> или приняв за человеческое тело какой-то предмет, а затем проткнув его острой палкой или нанеся ему какое-то другое повреждение, они причиняют соответствующий вред изображенному лицу. Например, когда индеец племени </w:t>
      </w:r>
      <w:proofErr w:type="spellStart"/>
      <w:r w:rsidRPr="002C18E0">
        <w:rPr>
          <w:rFonts w:ascii="Times New Roman" w:eastAsia="Calibri" w:hAnsi="Times New Roman" w:cs="Times New Roman"/>
          <w:sz w:val="24"/>
          <w:szCs w:val="24"/>
        </w:rPr>
        <w:t>оджибвеев</w:t>
      </w:r>
      <w:proofErr w:type="spellEnd"/>
      <w:r w:rsidRPr="002C18E0">
        <w:rPr>
          <w:rFonts w:ascii="Times New Roman" w:eastAsia="Calibri" w:hAnsi="Times New Roman" w:cs="Times New Roman"/>
          <w:sz w:val="24"/>
          <w:szCs w:val="24"/>
        </w:rPr>
        <w:t xml:space="preserve"> хочет навлечь на кого-то напасть, он изготовляет деревянное изображение своего врага и вгоняет в его голову (или сердце) иглу или выпускает в него стрелу в уверенности, что стоит игле или стреле пронзить куклу, как враг почувствует в этой части тела острую боль. Если же он намеревается убить врага на месте, он сжигает и хоронит куклу, произнося при этом магические заклинания. Перуанские индейцы изготовляли из жира, перемешанного с мукой, изображения людей, которые им не нравились или наводили на них страх, а затем сжигали эти изображения на дороге, по которой должна была пройти жертва. Это называлось «сжечь душу».</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Малайское колдовство заключается в следующем. Берутся обрезки ногтей, волосы, ресницы или слюна намеченной жертвы, так чтобы была представлена каждая часть тела. Затем из воска, добытого в заброшенных пчелиных сотах, изготовляется кукла. В течение семи ночей она медленно сжигается над лампой со словами: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О, я не воск, не воск растапливаю тут, </w:t>
      </w:r>
      <w:proofErr w:type="gramStart"/>
      <w:r w:rsidRPr="002C18E0">
        <w:rPr>
          <w:rFonts w:ascii="Times New Roman" w:eastAsia="Calibri" w:hAnsi="Times New Roman" w:cs="Times New Roman"/>
          <w:sz w:val="24"/>
          <w:szCs w:val="24"/>
        </w:rPr>
        <w:t>А</w:t>
      </w:r>
      <w:proofErr w:type="gramEnd"/>
      <w:r w:rsidRPr="002C18E0">
        <w:rPr>
          <w:rFonts w:ascii="Times New Roman" w:eastAsia="Calibri" w:hAnsi="Times New Roman" w:cs="Times New Roman"/>
          <w:sz w:val="24"/>
          <w:szCs w:val="24"/>
        </w:rPr>
        <w:t xml:space="preserve"> сжигаю печень, сердце и селезенку такого-то.</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После седьмого раза куклу окончательно растапливают, и жертва «умирает». Это колдовство сочетает в себе принципы гомеопатической и контагиозной магии, поскольку в изображении, изготовляемом по образу и подобию врага, содержатся части тела, некогда бывшие с ним в соприкосновении: ногти, волосы и слюна. Другая малайская форма колдовства — еще более напоминающая колдовство </w:t>
      </w:r>
      <w:proofErr w:type="spellStart"/>
      <w:r w:rsidRPr="002C18E0">
        <w:rPr>
          <w:rFonts w:ascii="Times New Roman" w:eastAsia="Calibri" w:hAnsi="Times New Roman" w:cs="Times New Roman"/>
          <w:sz w:val="24"/>
          <w:szCs w:val="24"/>
        </w:rPr>
        <w:t>оджибвеев</w:t>
      </w:r>
      <w:proofErr w:type="spellEnd"/>
      <w:r w:rsidRPr="002C18E0">
        <w:rPr>
          <w:rFonts w:ascii="Times New Roman" w:eastAsia="Calibri" w:hAnsi="Times New Roman" w:cs="Times New Roman"/>
          <w:sz w:val="24"/>
          <w:szCs w:val="24"/>
        </w:rPr>
        <w:t xml:space="preserve"> — состоит в изготовлении марионетки длиною в ступню из взятого в пустом улье воска. Выколите ей глаза — и ваш враг ослепнет; пронзите ей живот — и он заболеет, голову — и начнутся головные боли, грудь — и она заболит. Если же вы хотите избавиться от врага одним махом — проткните изображение насквозь, от головы вниз, заверните его в саван, как труп; помолитесь над ним, как над мертвым; захороните его посреди дороги, где ваша жертва наверняка наступит на него. Чтобы ее кровь не пала на вашу голову, надо сказать:</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И не сам я его хороню. А хоронит святой Гавриил.</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Таким образом, вина за убийство ляжет на плечи архангела Гавриила, которому куда легче нести бремя ответственности.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Гомеопатическая магия, прибегающая к посредству изображений, обычно практиковалась со злонамеренной целью отправить на тот свет нежелательных людей. Но она использовалась (хотя куда более редко) и с благожелательными намерениями, например, чтобы оказать помощь ближним. Она использовалась с целью облегчения родов или для дарования потомства бесплодным женщинам. У </w:t>
      </w:r>
      <w:proofErr w:type="spellStart"/>
      <w:r w:rsidRPr="002C18E0">
        <w:rPr>
          <w:rFonts w:ascii="Times New Roman" w:eastAsia="Calibri" w:hAnsi="Times New Roman" w:cs="Times New Roman"/>
          <w:sz w:val="24"/>
          <w:szCs w:val="24"/>
        </w:rPr>
        <w:t>батаков</w:t>
      </w:r>
      <w:proofErr w:type="spellEnd"/>
      <w:r w:rsidRPr="002C18E0">
        <w:rPr>
          <w:rFonts w:ascii="Times New Roman" w:eastAsia="Calibri" w:hAnsi="Times New Roman" w:cs="Times New Roman"/>
          <w:sz w:val="24"/>
          <w:szCs w:val="24"/>
        </w:rPr>
        <w:t xml:space="preserve"> (остров Суматра) бесплодная женщина, желающая стать матерью, изготовляет деревянную куклу, которую держит на коленях, полагая, что это приведет к исполнению ее желания. На островах </w:t>
      </w:r>
      <w:proofErr w:type="spellStart"/>
      <w:r w:rsidRPr="002C18E0">
        <w:rPr>
          <w:rFonts w:ascii="Times New Roman" w:eastAsia="Calibri" w:hAnsi="Times New Roman" w:cs="Times New Roman"/>
          <w:sz w:val="24"/>
          <w:szCs w:val="24"/>
        </w:rPr>
        <w:t>Бабарского</w:t>
      </w:r>
      <w:proofErr w:type="spellEnd"/>
      <w:r w:rsidRPr="002C18E0">
        <w:rPr>
          <w:rFonts w:ascii="Times New Roman" w:eastAsia="Calibri" w:hAnsi="Times New Roman" w:cs="Times New Roman"/>
          <w:sz w:val="24"/>
          <w:szCs w:val="24"/>
        </w:rPr>
        <w:t xml:space="preserve"> архипелага женщина, которая хочет иметь ребенка, приглашает мужчину (отца большого семейства) помолиться от ее имени духу солнца </w:t>
      </w:r>
      <w:proofErr w:type="spellStart"/>
      <w:r w:rsidRPr="002C18E0">
        <w:rPr>
          <w:rFonts w:ascii="Times New Roman" w:eastAsia="Calibri" w:hAnsi="Times New Roman" w:cs="Times New Roman"/>
          <w:sz w:val="24"/>
          <w:szCs w:val="24"/>
        </w:rPr>
        <w:t>Упулеро</w:t>
      </w:r>
      <w:proofErr w:type="spellEnd"/>
      <w:r w:rsidRPr="002C18E0">
        <w:rPr>
          <w:rFonts w:ascii="Times New Roman" w:eastAsia="Calibri" w:hAnsi="Times New Roman" w:cs="Times New Roman"/>
          <w:sz w:val="24"/>
          <w:szCs w:val="24"/>
        </w:rPr>
        <w:t xml:space="preserve">. Из красной хлопчатобумажной ткани делают куклу, которую женщина заключает в свои объятия, как бы намереваясь кормить ее грудью. Потом приглашенный многодетный отец </w:t>
      </w:r>
      <w:r w:rsidRPr="002C18E0">
        <w:rPr>
          <w:rFonts w:ascii="Times New Roman" w:eastAsia="Calibri" w:hAnsi="Times New Roman" w:cs="Times New Roman"/>
          <w:sz w:val="24"/>
          <w:szCs w:val="24"/>
        </w:rPr>
        <w:lastRenderedPageBreak/>
        <w:t xml:space="preserve">ловит курицу и, держа ее за лапы, прикладывает к голове женщины, приговаривающей: «О, </w:t>
      </w:r>
      <w:proofErr w:type="spellStart"/>
      <w:r w:rsidRPr="002C18E0">
        <w:rPr>
          <w:rFonts w:ascii="Times New Roman" w:eastAsia="Calibri" w:hAnsi="Times New Roman" w:cs="Times New Roman"/>
          <w:sz w:val="24"/>
          <w:szCs w:val="24"/>
        </w:rPr>
        <w:t>Упулеро</w:t>
      </w:r>
      <w:proofErr w:type="spellEnd"/>
      <w:r w:rsidRPr="002C18E0">
        <w:rPr>
          <w:rFonts w:ascii="Times New Roman" w:eastAsia="Calibri" w:hAnsi="Times New Roman" w:cs="Times New Roman"/>
          <w:sz w:val="24"/>
          <w:szCs w:val="24"/>
        </w:rPr>
        <w:t>, возьми птицу и, умоляю тебя, пусть ребенок сойдет вниз в мои руки и в мое лоно». Затем он спрашивает женщину: «Пришел ли ребенок?» — на что та отвечает: «Да, он уже сосет». После этого приглашенный для молитвы мужчина кладет птицу на голову мужа бесплодной женщины и бормочет какие-то слова. В конце концов курицу убивают и вместе с некоторым количеством бетеля кладут на место для домашних жертвоприношений. По окончании обряда по деревне разносится слух, что женщина родила, и друзья приходят ее поздравить. Мнимое рождение ребенка является здесь чисто магическим обрядом, направленным на то, чтобы путем подражания и мимикрии вызвать действительное деторождение. Кроме того, здесь налицо стремление сделать обряд более эффективным благодаря молитвам и принесению жертвы. Иными словами, магия перемешалась в данном случае с религией и от этого получила большую силу.</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Некоторые из </w:t>
      </w:r>
      <w:proofErr w:type="spellStart"/>
      <w:r w:rsidRPr="002C18E0">
        <w:rPr>
          <w:rFonts w:ascii="Times New Roman" w:eastAsia="Calibri" w:hAnsi="Times New Roman" w:cs="Times New Roman"/>
          <w:sz w:val="24"/>
          <w:szCs w:val="24"/>
        </w:rPr>
        <w:t>даяков</w:t>
      </w:r>
      <w:proofErr w:type="spellEnd"/>
      <w:r w:rsidRPr="002C18E0">
        <w:rPr>
          <w:rFonts w:ascii="Times New Roman" w:eastAsia="Calibri" w:hAnsi="Times New Roman" w:cs="Times New Roman"/>
          <w:sz w:val="24"/>
          <w:szCs w:val="24"/>
        </w:rPr>
        <w:t xml:space="preserve"> с острова Борнео приглашают к роженице шамана, который пытается облегчить роды, массируя ее тело, то есть рациональным способом. Тем временем за пределами комнаты другой шаман прилагает усилия к достижению той же цели средствами, которые показались бы нам совершенно иррациональными. Он притворяется роженицей: большой камень, привязанный к его животу тряпкой, обмотанной вокруг тела, изображает ребенка в утробе матери. Следуя указаниям, которые выкрикивает его коллега на действительном поле действий (в комнате), он передвигает воображаемого ребенка по всему телу, точно воспроизводя движения действительного младенца, пока тот не появится на свет.</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Та же детская игра в воображаемых персонажей побудила другие народности использовать симуляцию родов как форму усыновления и даже возвращения к жизни человека, считавшегося мертвым. Если вы инсценируете рождение на свет мальчика или даже бородатого мужчины, который не имеет в своих жилах ни капли вашей крови, то, согласно примитивному праву и примитивной философии, этот мальчик или мужчина является вашим сыном в полном смысле слова. </w:t>
      </w:r>
      <w:proofErr w:type="spellStart"/>
      <w:r w:rsidRPr="002C18E0">
        <w:rPr>
          <w:rFonts w:ascii="Times New Roman" w:eastAsia="Calibri" w:hAnsi="Times New Roman" w:cs="Times New Roman"/>
          <w:sz w:val="24"/>
          <w:szCs w:val="24"/>
        </w:rPr>
        <w:t>Диодор</w:t>
      </w:r>
      <w:proofErr w:type="spellEnd"/>
      <w:r w:rsidRPr="002C18E0">
        <w:rPr>
          <w:rFonts w:ascii="Times New Roman" w:eastAsia="Calibri" w:hAnsi="Times New Roman" w:cs="Times New Roman"/>
          <w:sz w:val="24"/>
          <w:szCs w:val="24"/>
        </w:rPr>
        <w:t xml:space="preserve"> рассказывает, что, когда Зевс убедил свою ревнивую жену Геру усыновить Геракла, богиня слегла в постель и, прижав к своей груди дородного героя, протолкнула его через свое одеяние и уронила наземь в подражание действительным родам. Историк добавляет, что тот же способ усыновления детей практикуется современными ему варварами. Этот обычай распространен также в Болгарии и среди боснийских </w:t>
      </w:r>
      <w:proofErr w:type="spellStart"/>
      <w:r w:rsidRPr="002C18E0">
        <w:rPr>
          <w:rFonts w:ascii="Times New Roman" w:eastAsia="Calibri" w:hAnsi="Times New Roman" w:cs="Times New Roman"/>
          <w:sz w:val="24"/>
          <w:szCs w:val="24"/>
        </w:rPr>
        <w:t>турков</w:t>
      </w:r>
      <w:proofErr w:type="spellEnd"/>
      <w:r w:rsidRPr="002C18E0">
        <w:rPr>
          <w:rFonts w:ascii="Times New Roman" w:eastAsia="Calibri" w:hAnsi="Times New Roman" w:cs="Times New Roman"/>
          <w:sz w:val="24"/>
          <w:szCs w:val="24"/>
        </w:rPr>
        <w:t xml:space="preserve">. Женщина берет мальчика, которого намеревается усыновить, и протаскивает его под своими юбками. После этого он считается ее сыном и наследует все состояние своих приемных родителей. Женщина племени </w:t>
      </w:r>
      <w:proofErr w:type="spellStart"/>
      <w:r w:rsidRPr="002C18E0">
        <w:rPr>
          <w:rFonts w:ascii="Times New Roman" w:eastAsia="Calibri" w:hAnsi="Times New Roman" w:cs="Times New Roman"/>
          <w:sz w:val="24"/>
          <w:szCs w:val="24"/>
        </w:rPr>
        <w:t>бераван</w:t>
      </w:r>
      <w:proofErr w:type="spellEnd"/>
      <w:r w:rsidRPr="002C18E0">
        <w:rPr>
          <w:rFonts w:ascii="Times New Roman" w:eastAsia="Calibri" w:hAnsi="Times New Roman" w:cs="Times New Roman"/>
          <w:sz w:val="24"/>
          <w:szCs w:val="24"/>
        </w:rPr>
        <w:t xml:space="preserve"> из </w:t>
      </w:r>
      <w:proofErr w:type="spellStart"/>
      <w:r w:rsidRPr="002C18E0">
        <w:rPr>
          <w:rFonts w:ascii="Times New Roman" w:eastAsia="Calibri" w:hAnsi="Times New Roman" w:cs="Times New Roman"/>
          <w:sz w:val="24"/>
          <w:szCs w:val="24"/>
        </w:rPr>
        <w:t>Саравака</w:t>
      </w:r>
      <w:proofErr w:type="spellEnd"/>
      <w:r w:rsidRPr="002C18E0">
        <w:rPr>
          <w:rFonts w:ascii="Times New Roman" w:eastAsia="Calibri" w:hAnsi="Times New Roman" w:cs="Times New Roman"/>
          <w:sz w:val="24"/>
          <w:szCs w:val="24"/>
        </w:rPr>
        <w:t xml:space="preserve"> (о. Борнео, современный Калимантан), вознамерившись усыновить взрослого мужчину или женщину, собирает множество людей и устраивает пиршество. Восседая на виду у всех на возвышающемся, покрытом тканью сиденье, приемная мать позволяет усыновляемому сзади проползти между ее ногами. Как только он выползает спереди, его обвязывают ароматными цветами пальмы арека и привязывают к женщине. Затем, связанные вместе, приемный сын и мать на виду у зрителей ковыляют в другой конец дома и обратно. Связь, возникшая между ними путем наглядной имитации акта деторождения, является очень сильной; нанесенное приемному сыну оскорбление считается более тяжким, нежели нанесенное настоящему.</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В Древней Греции человек, которого ошибочно сочли мертвым и по которому в его отсутствие были совершены погребальные обряды, считался мертвым до тех пор, пока не проходил через обряд нового рождения. Его проводили между ног женщины, омывали, завертывали в пеленки и передавали на попечение кормилицы. Лишь после скрупулезного исполнения этого обряда вернувшийся мог свободно вступать в общение с живыми людьми. При таких же обстоятельствах в Древней Индии считавшийся мертвым человек должен был провести </w:t>
      </w:r>
      <w:r w:rsidRPr="002C18E0">
        <w:rPr>
          <w:rFonts w:ascii="Times New Roman" w:eastAsia="Calibri" w:hAnsi="Times New Roman" w:cs="Times New Roman"/>
          <w:sz w:val="24"/>
          <w:szCs w:val="24"/>
        </w:rPr>
        <w:lastRenderedPageBreak/>
        <w:t>первую ночь после возвращения в лохани, наполненной смесью из жира и воды, не произнося ни слова. Он сидел там со сжатыми кулаками, как ребенок в утробе матери, в то время как над ним совершались все те обряды, которые обычно совершаются над беременными женщинами. На следующее утро он вылезал из лохани и еще раз проходил через все обряды, в которых принимал участие с юных лет, в частности, вступал в новый брак или еще раз с должной торжественностью женился на своей старой жене.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Другой пример использования гомеопатической магии на благо людям — излечение и предупреждение болезней. Для излечения от желтухи древние индусы совершали тщательно разработанную церемонию, основанную на гомеопатической магии. Ее основная цель — перенесение желтизны на существа и вещи желтого цвета, которым она по праву принадлежит (например, на солнце), и передача больному от живого, сильного существа (например, от рыжего быка) здорового, красного цвета. Для этого жрец произносил следующее заклинание: «Пусть твоя сердечная боль и желтуха уйдут к солнцу. Цветом красного быка оденем мы тебя! На долгую жизнь мы завернем тебя в красные тона. Да пребудет этот человек невредим и свободен от желтого цвета! Да преисполнится он силой бычьей, чьим божеством является </w:t>
      </w:r>
      <w:proofErr w:type="spellStart"/>
      <w:r w:rsidRPr="002C18E0">
        <w:rPr>
          <w:rFonts w:ascii="Times New Roman" w:eastAsia="Calibri" w:hAnsi="Times New Roman" w:cs="Times New Roman"/>
          <w:sz w:val="24"/>
          <w:szCs w:val="24"/>
        </w:rPr>
        <w:t>Рохини</w:t>
      </w:r>
      <w:proofErr w:type="spellEnd"/>
      <w:r w:rsidRPr="002C18E0">
        <w:rPr>
          <w:rFonts w:ascii="Times New Roman" w:eastAsia="Calibri" w:hAnsi="Times New Roman" w:cs="Times New Roman"/>
          <w:sz w:val="24"/>
          <w:szCs w:val="24"/>
        </w:rPr>
        <w:t>, кроме того, быки и сами красные (</w:t>
      </w:r>
      <w:proofErr w:type="spellStart"/>
      <w:r w:rsidRPr="002C18E0">
        <w:rPr>
          <w:rFonts w:ascii="Times New Roman" w:eastAsia="Calibri" w:hAnsi="Times New Roman" w:cs="Times New Roman"/>
          <w:sz w:val="24"/>
          <w:szCs w:val="24"/>
        </w:rPr>
        <w:t>rohinih</w:t>
      </w:r>
      <w:proofErr w:type="spellEnd"/>
      <w:r w:rsidRPr="002C18E0">
        <w:rPr>
          <w:rFonts w:ascii="Times New Roman" w:eastAsia="Calibri" w:hAnsi="Times New Roman" w:cs="Times New Roman"/>
          <w:sz w:val="24"/>
          <w:szCs w:val="24"/>
        </w:rPr>
        <w:t>). На попугаев и дроздов переводим мы твою желтуху, да еще на желтую трясогузку переводим мы твою желтуху». Чтобы влить розовый цвет здоровья в желтушного пациента, жрец, произнося эти слова, давал ему отхлебнуть воды, к которой была примешана шерсть красного быка, поливал водой спину животного и заставлял больного выпить ее, сажал его на шкуру красного быка и привязывал к нему кусок кожи. Затем, чтобы улучшить цвет его кожи (до полного искоренения желтого оттенка), жрец действовал так. Сначала он с головы до ног обмазывал больного желтой кашицей, приготовленной из желтого растения куркума, и ставил его на кровать. Затем он желтой веревкой привязывал к ножке кровати трех желтых птиц: попугая, дрозда и желтую трясогузку. Затем он смывал желтую кашицу, поливая пациента водой; вместе с кашицей на птиц, несомненно, переходила и желтуха. Чтобы окончательно придать больному цветущий вид, жрец завертывал в золотой лист несколько шерстинок красного быка и приклеивал их к коже пациента. Древние также полагали, что стоит больному желтухой пристально посмотреть на морского бекаса, а этой птице — остановить на нем свой взгляд, и он вылечится. "Природа и темперамент этой птицы таковы, — писал Плутарх, что она выманивает болезнь наружу и посредством взгляда принимает ее как поток на себя". Торговцам птицами это ценное свойство морских бекасов было хорошо известно. Они выставляли этих птиц на продажу тщательно закрытыми, чтобы какой-то человек, страдающий желтухой, не посмотрел на них и не излечился бесплатно. У Плиния есть упоминание о другой (а возможно, о той же самой) птице, которую греки называли желтухой, потому что, если больной желтухой бросал на нее взгляд, болезнь покидала его и убивала птицу. Тот же автор рассказывает о камне, который, как считали, лечит желтуху, потому что по цвету он напоминает кожу больного этой болезнью.</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Одним из великих достоинств гомеопатической магии является то, что она делает возможным проведение курса лечения не на больном, а на самом враче: видя, как последний корчится перед ним от боли, больной освобождается от всех признаков болезни. Например, крестьяне провинции </w:t>
      </w:r>
      <w:proofErr w:type="spellStart"/>
      <w:r w:rsidRPr="002C18E0">
        <w:rPr>
          <w:rFonts w:ascii="Times New Roman" w:eastAsia="Calibri" w:hAnsi="Times New Roman" w:cs="Times New Roman"/>
          <w:sz w:val="24"/>
          <w:szCs w:val="24"/>
        </w:rPr>
        <w:t>Парш</w:t>
      </w:r>
      <w:proofErr w:type="spellEnd"/>
      <w:r w:rsidRPr="002C18E0">
        <w:rPr>
          <w:rFonts w:ascii="Times New Roman" w:eastAsia="Calibri" w:hAnsi="Times New Roman" w:cs="Times New Roman"/>
          <w:sz w:val="24"/>
          <w:szCs w:val="24"/>
        </w:rPr>
        <w:t xml:space="preserve"> во Франции считают, что длительные приступы рвоты во время болезни желудка или кишечника происходят от того, что желудок больного, как они выражаются, «отстегнулся» и упал. Чтобы возвратить его на место, вызывают лекаря, и тот, узнав симптомы болезни, тут же валится на пол в страшных корчах, стремясь «отстегнуть» собственный желудок. А после того как ему это «удалось», он с новыми корчами и гримасами опять его «пристегивает», отчего боли в животе пациента затихают. </w:t>
      </w:r>
      <w:proofErr w:type="spellStart"/>
      <w:r w:rsidRPr="002C18E0">
        <w:rPr>
          <w:rFonts w:ascii="Times New Roman" w:eastAsia="Calibri" w:hAnsi="Times New Roman" w:cs="Times New Roman"/>
          <w:sz w:val="24"/>
          <w:szCs w:val="24"/>
        </w:rPr>
        <w:t>Даякский</w:t>
      </w:r>
      <w:proofErr w:type="spellEnd"/>
      <w:r w:rsidRPr="002C18E0">
        <w:rPr>
          <w:rFonts w:ascii="Times New Roman" w:eastAsia="Calibri" w:hAnsi="Times New Roman" w:cs="Times New Roman"/>
          <w:sz w:val="24"/>
          <w:szCs w:val="24"/>
        </w:rPr>
        <w:t xml:space="preserve"> знахарь, будучи приглашен к больному, </w:t>
      </w:r>
      <w:r w:rsidRPr="002C18E0">
        <w:rPr>
          <w:rFonts w:ascii="Times New Roman" w:eastAsia="Calibri" w:hAnsi="Times New Roman" w:cs="Times New Roman"/>
          <w:sz w:val="24"/>
          <w:szCs w:val="24"/>
        </w:rPr>
        <w:lastRenderedPageBreak/>
        <w:t xml:space="preserve">падает и притворяется мертвым. С ним обходятся как с трупом: заворачивают в циновки, выносят из дому и кладут на землю. Через час другой знахарь разворачивает мнимого больного и возвращает его к жизни. А так как он оживает, предполагается, что выздоровеет и настоящий больной. В любопытном труде по медицине придворный врач императора Феодосия I </w:t>
      </w:r>
      <w:proofErr w:type="spellStart"/>
      <w:r w:rsidRPr="002C18E0">
        <w:rPr>
          <w:rFonts w:ascii="Times New Roman" w:eastAsia="Calibri" w:hAnsi="Times New Roman" w:cs="Times New Roman"/>
          <w:sz w:val="24"/>
          <w:szCs w:val="24"/>
        </w:rPr>
        <w:t>Марцелл</w:t>
      </w:r>
      <w:proofErr w:type="spellEnd"/>
      <w:r w:rsidRPr="002C18E0">
        <w:rPr>
          <w:rFonts w:ascii="Times New Roman" w:eastAsia="Calibri" w:hAnsi="Times New Roman" w:cs="Times New Roman"/>
          <w:sz w:val="24"/>
          <w:szCs w:val="24"/>
        </w:rPr>
        <w:t xml:space="preserve"> из Бордо дает рецепт излечения опухоли, основанный на гомеопатической магии. Вот этот рецепт. Возьмите корень вербены, разрежьте его на две части; одну из них обвяжите вокруг шеи больного, а другую подержите над дымом. Как дым сушит вербену, так и опухоль высохнет и исчезнет. Если впоследствии больной проявит неблагодарность по отношению к своему избавителю, искусный врач может легко за себя отомстить, опустив вербену в воду; как только корень начнет впитывать влагу, опухоль появится вновь. В случае, если вас беспокоят прыщи, тот же ученый муж рекомендует подстеречь падающую звезду и в миг ее падения стереть прыщи тряпкой или тем, что попадется под руку. Подобно тому, как звезда покидает небо, прыщи покинут ваше тело. Но надлежит проявить осторожность и не стирать их голой рукой, а то они перейдут на нее.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Велика роль гомеопатической и вообще симпатической магии в тех мерах, которые примитивный охотник или рыбак принимает для того, чтобы обеспечить себя обильной пищей. Многое делается им и его друзьями по принципу «подобное производит подобное», то есть как преднамеренная имитация искомого результата. С другой стороны, многих вещей тщательно избегают, потому что они имеют воображаемое сходство с тем, что может оказать действительно пагубное влияние.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Нигде теория симпатической магии не проводится в жизнь в целях получения изобилия пищи более систематически, чем в Центральной Австралии. Племена разделены там на тотемные кланы, на каждом из которых лежит ответственность за размножение своего тотема с помощью магических обрядов. Большинство тотемов — это употребляемые в пищу животные и растения. Основным результатом, которого ждут от совершаемых обрядов, должно быть снабжение племени пищей и другими необходимыми вещами. Часто обряды являются имитацией такого результата. Другими словами, речь идет об </w:t>
      </w:r>
      <w:proofErr w:type="spellStart"/>
      <w:r w:rsidRPr="002C18E0">
        <w:rPr>
          <w:rFonts w:ascii="Times New Roman" w:eastAsia="Calibri" w:hAnsi="Times New Roman" w:cs="Times New Roman"/>
          <w:sz w:val="24"/>
          <w:szCs w:val="24"/>
        </w:rPr>
        <w:t>имитативной</w:t>
      </w:r>
      <w:proofErr w:type="spellEnd"/>
      <w:r w:rsidRPr="002C18E0">
        <w:rPr>
          <w:rFonts w:ascii="Times New Roman" w:eastAsia="Calibri" w:hAnsi="Times New Roman" w:cs="Times New Roman"/>
          <w:sz w:val="24"/>
          <w:szCs w:val="24"/>
        </w:rPr>
        <w:t xml:space="preserve">, или гомеопатической, магии. Так, вождь тотема белого какаду племени </w:t>
      </w:r>
      <w:proofErr w:type="spellStart"/>
      <w:r w:rsidRPr="002C18E0">
        <w:rPr>
          <w:rFonts w:ascii="Times New Roman" w:eastAsia="Calibri" w:hAnsi="Times New Roman" w:cs="Times New Roman"/>
          <w:sz w:val="24"/>
          <w:szCs w:val="24"/>
        </w:rPr>
        <w:t>варрамунга</w:t>
      </w:r>
      <w:proofErr w:type="spellEnd"/>
      <w:r w:rsidRPr="002C18E0">
        <w:rPr>
          <w:rFonts w:ascii="Times New Roman" w:eastAsia="Calibri" w:hAnsi="Times New Roman" w:cs="Times New Roman"/>
          <w:sz w:val="24"/>
          <w:szCs w:val="24"/>
        </w:rPr>
        <w:t xml:space="preserve"> «содействует» размножению своего тотема тем, что, держа в руках чучело птицы, подражает ее резкому крику. У </w:t>
      </w:r>
      <w:proofErr w:type="spellStart"/>
      <w:r w:rsidRPr="002C18E0">
        <w:rPr>
          <w:rFonts w:ascii="Times New Roman" w:eastAsia="Calibri" w:hAnsi="Times New Roman" w:cs="Times New Roman"/>
          <w:sz w:val="24"/>
          <w:szCs w:val="24"/>
        </w:rPr>
        <w:t>аранда</w:t>
      </w:r>
      <w:proofErr w:type="spellEnd"/>
      <w:r w:rsidRPr="002C18E0">
        <w:rPr>
          <w:rFonts w:ascii="Times New Roman" w:eastAsia="Calibri" w:hAnsi="Times New Roman" w:cs="Times New Roman"/>
          <w:sz w:val="24"/>
          <w:szCs w:val="24"/>
        </w:rPr>
        <w:t xml:space="preserve"> мужчины тотема «личинки» (</w:t>
      </w:r>
      <w:proofErr w:type="spellStart"/>
      <w:r w:rsidRPr="002C18E0">
        <w:rPr>
          <w:rFonts w:ascii="Times New Roman" w:eastAsia="Calibri" w:hAnsi="Times New Roman" w:cs="Times New Roman"/>
          <w:sz w:val="24"/>
          <w:szCs w:val="24"/>
        </w:rPr>
        <w:t>witchetty</w:t>
      </w:r>
      <w:proofErr w:type="spellEnd"/>
      <w:r w:rsidRPr="002C18E0">
        <w:rPr>
          <w:rFonts w:ascii="Times New Roman" w:eastAsia="Calibri" w:hAnsi="Times New Roman" w:cs="Times New Roman"/>
          <w:sz w:val="24"/>
          <w:szCs w:val="24"/>
        </w:rPr>
        <w:t xml:space="preserve"> </w:t>
      </w:r>
      <w:proofErr w:type="spellStart"/>
      <w:r w:rsidRPr="002C18E0">
        <w:rPr>
          <w:rFonts w:ascii="Times New Roman" w:eastAsia="Calibri" w:hAnsi="Times New Roman" w:cs="Times New Roman"/>
          <w:sz w:val="24"/>
          <w:szCs w:val="24"/>
        </w:rPr>
        <w:t>grub</w:t>
      </w:r>
      <w:proofErr w:type="spellEnd"/>
      <w:r w:rsidRPr="002C18E0">
        <w:rPr>
          <w:rFonts w:ascii="Times New Roman" w:eastAsia="Calibri" w:hAnsi="Times New Roman" w:cs="Times New Roman"/>
          <w:sz w:val="24"/>
          <w:szCs w:val="24"/>
        </w:rPr>
        <w:t xml:space="preserve">) совершают обряды, чтобы вызвать размножение личинки этого жука, которого употребляют </w:t>
      </w:r>
      <w:proofErr w:type="gramStart"/>
      <w:r w:rsidRPr="002C18E0">
        <w:rPr>
          <w:rFonts w:ascii="Times New Roman" w:eastAsia="Calibri" w:hAnsi="Times New Roman" w:cs="Times New Roman"/>
          <w:sz w:val="24"/>
          <w:szCs w:val="24"/>
        </w:rPr>
        <w:t>в пишу</w:t>
      </w:r>
      <w:proofErr w:type="gramEnd"/>
      <w:r w:rsidRPr="002C18E0">
        <w:rPr>
          <w:rFonts w:ascii="Times New Roman" w:eastAsia="Calibri" w:hAnsi="Times New Roman" w:cs="Times New Roman"/>
          <w:sz w:val="24"/>
          <w:szCs w:val="24"/>
        </w:rPr>
        <w:t xml:space="preserve"> члены племени. Один из таких обрядов сводится к пантомиме, изображающей насекомое в тот момент, когда оно вылупливается из куколки. Возводится длинное и узкое сооружение из веток, напоминающее личинку жука. Внутри его помещаются несколько мужчин, имеющих жука своим тотемом. Они поют о различных стадиях, проходимых этим насекомым. Затем они на корточках выползают наружу, продолжая петь песню про появление насекомого из куколки. Считается, что все это содействует размножению личинок. Мужчины клана эму «способствуют» размножению этой птицы тем, что рисуют на земле ее священное изображение, в особенности тех частей ее тела, которые считаются наиболее лакомыми кусками. Мужчины рассаживаются вокруг этого рисунка и поют. После этого танцоры в головных уборах, напоминающих длинную шею и маленькую голову эму, подражая внешнему виду птицы, изображают, как она стоит и бесцельно вертит головой, оглядываясь во все стороны.</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Индейцы Британской Колумбии питаются в основном рыбой, которой изобилуют их моря и реки. Если рыба не приходит в нужное время и наступает голод, шаман племени </w:t>
      </w:r>
      <w:proofErr w:type="spellStart"/>
      <w:r w:rsidRPr="002C18E0">
        <w:rPr>
          <w:rFonts w:ascii="Times New Roman" w:eastAsia="Calibri" w:hAnsi="Times New Roman" w:cs="Times New Roman"/>
          <w:sz w:val="24"/>
          <w:szCs w:val="24"/>
        </w:rPr>
        <w:t>нутка</w:t>
      </w:r>
      <w:proofErr w:type="spellEnd"/>
      <w:r w:rsidRPr="002C18E0">
        <w:rPr>
          <w:rFonts w:ascii="Times New Roman" w:eastAsia="Calibri" w:hAnsi="Times New Roman" w:cs="Times New Roman"/>
          <w:sz w:val="24"/>
          <w:szCs w:val="24"/>
        </w:rPr>
        <w:t xml:space="preserve"> делает чучело рыбы и опускает его в воду в направлении, откуда обычно приходит рыба. Этот обряд, сопровождаемый молитвой, призван побудить рыбу незамедлительно появиться. Жители островов </w:t>
      </w:r>
      <w:proofErr w:type="spellStart"/>
      <w:r w:rsidRPr="002C18E0">
        <w:rPr>
          <w:rFonts w:ascii="Times New Roman" w:eastAsia="Calibri" w:hAnsi="Times New Roman" w:cs="Times New Roman"/>
          <w:sz w:val="24"/>
          <w:szCs w:val="24"/>
        </w:rPr>
        <w:t>Торресова</w:t>
      </w:r>
      <w:proofErr w:type="spellEnd"/>
      <w:r w:rsidRPr="002C18E0">
        <w:rPr>
          <w:rFonts w:ascii="Times New Roman" w:eastAsia="Calibri" w:hAnsi="Times New Roman" w:cs="Times New Roman"/>
          <w:sz w:val="24"/>
          <w:szCs w:val="24"/>
        </w:rPr>
        <w:t xml:space="preserve"> пролива пользуются чучелами дюгоней и черепах, чтобы околдовать их и </w:t>
      </w:r>
      <w:r w:rsidRPr="002C18E0">
        <w:rPr>
          <w:rFonts w:ascii="Times New Roman" w:eastAsia="Calibri" w:hAnsi="Times New Roman" w:cs="Times New Roman"/>
          <w:sz w:val="24"/>
          <w:szCs w:val="24"/>
        </w:rPr>
        <w:lastRenderedPageBreak/>
        <w:t xml:space="preserve">умертвить. </w:t>
      </w:r>
      <w:proofErr w:type="spellStart"/>
      <w:r w:rsidRPr="002C18E0">
        <w:rPr>
          <w:rFonts w:ascii="Times New Roman" w:eastAsia="Calibri" w:hAnsi="Times New Roman" w:cs="Times New Roman"/>
          <w:sz w:val="24"/>
          <w:szCs w:val="24"/>
        </w:rPr>
        <w:t>Тораджи</w:t>
      </w:r>
      <w:proofErr w:type="spellEnd"/>
      <w:r w:rsidRPr="002C18E0">
        <w:rPr>
          <w:rFonts w:ascii="Times New Roman" w:eastAsia="Calibri" w:hAnsi="Times New Roman" w:cs="Times New Roman"/>
          <w:sz w:val="24"/>
          <w:szCs w:val="24"/>
        </w:rPr>
        <w:t xml:space="preserve"> аборигены центральной части острова Целебес — уверены, что однородные вещи привлекают друг друга благодаря присущему им духовному эфиру. Поэтому они вывешивают в своих домах челюсти оленей и диких свиней, чтобы одушевляющие их духи привлекли живых особей своего вида на охотничью тропу. Когда на острове </w:t>
      </w:r>
      <w:proofErr w:type="spellStart"/>
      <w:r w:rsidRPr="002C18E0">
        <w:rPr>
          <w:rFonts w:ascii="Times New Roman" w:eastAsia="Calibri" w:hAnsi="Times New Roman" w:cs="Times New Roman"/>
          <w:sz w:val="24"/>
          <w:szCs w:val="24"/>
        </w:rPr>
        <w:t>Ниас</w:t>
      </w:r>
      <w:proofErr w:type="spellEnd"/>
      <w:r w:rsidRPr="002C18E0">
        <w:rPr>
          <w:rFonts w:ascii="Times New Roman" w:eastAsia="Calibri" w:hAnsi="Times New Roman" w:cs="Times New Roman"/>
          <w:sz w:val="24"/>
          <w:szCs w:val="24"/>
        </w:rPr>
        <w:t xml:space="preserve"> попадается в ловушку дикая свинья, животное извлекают из западни и натирают ему спину девятью упавшими листьями в уверенности, что, как девять листьев упали с дерева, так девять других диких свиней попадутся в западню. Когда на островах </w:t>
      </w:r>
      <w:proofErr w:type="spellStart"/>
      <w:r w:rsidRPr="002C18E0">
        <w:rPr>
          <w:rFonts w:ascii="Times New Roman" w:eastAsia="Calibri" w:hAnsi="Times New Roman" w:cs="Times New Roman"/>
          <w:sz w:val="24"/>
          <w:szCs w:val="24"/>
        </w:rPr>
        <w:t>Сапаруа</w:t>
      </w:r>
      <w:proofErr w:type="spellEnd"/>
      <w:r w:rsidRPr="002C18E0">
        <w:rPr>
          <w:rFonts w:ascii="Times New Roman" w:eastAsia="Calibri" w:hAnsi="Times New Roman" w:cs="Times New Roman"/>
          <w:sz w:val="24"/>
          <w:szCs w:val="24"/>
        </w:rPr>
        <w:t xml:space="preserve">, </w:t>
      </w:r>
      <w:proofErr w:type="spellStart"/>
      <w:r w:rsidRPr="002C18E0">
        <w:rPr>
          <w:rFonts w:ascii="Times New Roman" w:eastAsia="Calibri" w:hAnsi="Times New Roman" w:cs="Times New Roman"/>
          <w:sz w:val="24"/>
          <w:szCs w:val="24"/>
        </w:rPr>
        <w:t>Харуку</w:t>
      </w:r>
      <w:proofErr w:type="spellEnd"/>
      <w:r w:rsidRPr="002C18E0">
        <w:rPr>
          <w:rFonts w:ascii="Times New Roman" w:eastAsia="Calibri" w:hAnsi="Times New Roman" w:cs="Times New Roman"/>
          <w:sz w:val="24"/>
          <w:szCs w:val="24"/>
        </w:rPr>
        <w:t xml:space="preserve"> и </w:t>
      </w:r>
      <w:proofErr w:type="spellStart"/>
      <w:r w:rsidRPr="002C18E0">
        <w:rPr>
          <w:rFonts w:ascii="Times New Roman" w:eastAsia="Calibri" w:hAnsi="Times New Roman" w:cs="Times New Roman"/>
          <w:sz w:val="24"/>
          <w:szCs w:val="24"/>
        </w:rPr>
        <w:t>Нусса-Лаут</w:t>
      </w:r>
      <w:proofErr w:type="spellEnd"/>
      <w:r w:rsidRPr="002C18E0">
        <w:rPr>
          <w:rFonts w:ascii="Times New Roman" w:eastAsia="Calibri" w:hAnsi="Times New Roman" w:cs="Times New Roman"/>
          <w:sz w:val="24"/>
          <w:szCs w:val="24"/>
        </w:rPr>
        <w:t xml:space="preserve"> (Индонезия) рыбаку предстоит расставить ловушки в море, он сначала отыскивает дерево, плоды которого охотно клюют птицы. С такого дерева он срезает крепкую ветвь и делает из нее основную подпорку в своей ловушке. Он верит, что, подобно тому как плоды дерева привлекали к себе птиц, так и срезанная с такого дерева ветвь привлечет в ловушку много рыбы.</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Племена западной части Британской Новой Гвинеи прибегают к колдовству для того, чтобы помочь охотнику поразить дротиком дюгоня или черепаху. В углубление в древке копья, на которое насаживается наконечник, помещают небольшого жука, обитающего на кокосовых пальмах. Охотники считают, что, подобно тому как жук при укусе быстро впивается в кожу человека, так и острие копья быстро вонзится в дюгоня или черепаху. Когда дичь не попадается в поставленный камбоджийским охотником силок, он раздевается донага, удаляется на некоторое расстояние, а затем, как бы сам того не замечая, набредает на силок, попадает в него и восклицает: «Ого, что же это?! Да я, видно, попался». После этого он уверен, что дичь обязательно попадет в силок. Такого же рода пантомима на памяти людей нашего поколения разыгрывалась у шотландских горцев. Преподобный отец Джемс Макдональд рассказывает, что, когда в годы его детства он со своими товарищами рыбачил в районе </w:t>
      </w:r>
      <w:proofErr w:type="spellStart"/>
      <w:r w:rsidRPr="002C18E0">
        <w:rPr>
          <w:rFonts w:ascii="Times New Roman" w:eastAsia="Calibri" w:hAnsi="Times New Roman" w:cs="Times New Roman"/>
          <w:sz w:val="24"/>
          <w:szCs w:val="24"/>
        </w:rPr>
        <w:t>Лоч</w:t>
      </w:r>
      <w:proofErr w:type="spellEnd"/>
      <w:r w:rsidRPr="002C18E0">
        <w:rPr>
          <w:rFonts w:ascii="Times New Roman" w:eastAsia="Calibri" w:hAnsi="Times New Roman" w:cs="Times New Roman"/>
          <w:sz w:val="24"/>
          <w:szCs w:val="24"/>
        </w:rPr>
        <w:t xml:space="preserve">-Элайн и рыба долго не брала приманку, они обычно симулировали выбрасывание за борт одного из рыболовов (как будто это была рыба), а потом якобы извлекали его из воды. После этого, утверждает отец Макдональд, — в зависимости от того, находилась ли лодка в пресной или соленой воде, — на крючок обязательно клевала форель или </w:t>
      </w:r>
      <w:proofErr w:type="spellStart"/>
      <w:r w:rsidRPr="002C18E0">
        <w:rPr>
          <w:rFonts w:ascii="Times New Roman" w:eastAsia="Calibri" w:hAnsi="Times New Roman" w:cs="Times New Roman"/>
          <w:sz w:val="24"/>
          <w:szCs w:val="24"/>
        </w:rPr>
        <w:t>силлок</w:t>
      </w:r>
      <w:proofErr w:type="spellEnd"/>
      <w:r w:rsidRPr="002C18E0">
        <w:rPr>
          <w:rFonts w:ascii="Times New Roman" w:eastAsia="Calibri" w:hAnsi="Times New Roman" w:cs="Times New Roman"/>
          <w:sz w:val="24"/>
          <w:szCs w:val="24"/>
        </w:rPr>
        <w:t>. Прежде чем ставить силки на куниц, индеец-</w:t>
      </w:r>
      <w:proofErr w:type="spellStart"/>
      <w:r w:rsidRPr="002C18E0">
        <w:rPr>
          <w:rFonts w:ascii="Times New Roman" w:eastAsia="Calibri" w:hAnsi="Times New Roman" w:cs="Times New Roman"/>
          <w:sz w:val="24"/>
          <w:szCs w:val="24"/>
        </w:rPr>
        <w:t>карриер</w:t>
      </w:r>
      <w:proofErr w:type="spellEnd"/>
      <w:r w:rsidRPr="002C18E0">
        <w:rPr>
          <w:rFonts w:ascii="Times New Roman" w:eastAsia="Calibri" w:hAnsi="Times New Roman" w:cs="Times New Roman"/>
          <w:sz w:val="24"/>
          <w:szCs w:val="24"/>
        </w:rPr>
        <w:t xml:space="preserve"> проводит в одиночестве у огня примерно десять ночей с притиснутой к шее небольшой палкой. Это, по его представлениям, обязательно должно побудить палку в затворе ловушки упасть на шею куницы. У </w:t>
      </w:r>
      <w:proofErr w:type="spellStart"/>
      <w:r w:rsidRPr="002C18E0">
        <w:rPr>
          <w:rFonts w:ascii="Times New Roman" w:eastAsia="Calibri" w:hAnsi="Times New Roman" w:cs="Times New Roman"/>
          <w:sz w:val="24"/>
          <w:szCs w:val="24"/>
        </w:rPr>
        <w:t>галело</w:t>
      </w:r>
      <w:proofErr w:type="spellEnd"/>
      <w:r w:rsidRPr="002C18E0">
        <w:rPr>
          <w:rFonts w:ascii="Times New Roman" w:eastAsia="Calibri" w:hAnsi="Times New Roman" w:cs="Times New Roman"/>
          <w:sz w:val="24"/>
          <w:szCs w:val="24"/>
        </w:rPr>
        <w:t xml:space="preserve">, обитающих на севере большого острова </w:t>
      </w:r>
      <w:proofErr w:type="spellStart"/>
      <w:r w:rsidRPr="002C18E0">
        <w:rPr>
          <w:rFonts w:ascii="Times New Roman" w:eastAsia="Calibri" w:hAnsi="Times New Roman" w:cs="Times New Roman"/>
          <w:sz w:val="24"/>
          <w:szCs w:val="24"/>
        </w:rPr>
        <w:t>Гальмагера</w:t>
      </w:r>
      <w:proofErr w:type="spellEnd"/>
      <w:r w:rsidRPr="002C18E0">
        <w:rPr>
          <w:rFonts w:ascii="Times New Roman" w:eastAsia="Calibri" w:hAnsi="Times New Roman" w:cs="Times New Roman"/>
          <w:sz w:val="24"/>
          <w:szCs w:val="24"/>
        </w:rPr>
        <w:t xml:space="preserve"> (к западу от Новой Гвинеи), имеет хождение следующее правило, которое следует соблюдать, заряжая ружье перед выходом на охоту: прежде чем вогнать пулю в ствол, нужно положить ее в рот. Поступая так, ты уже ешь дичь, которую пуля должна будет поразить, так что она не может пролететь мимо цели. Малайский рыбак, который наживил ловушку на крокодила и ожидает улова, перед тем как начнет есть кэрри, всегда проглатывает одну за другой три щепотки неприправленного риса, веря, что это помогает приманке легче проскочить в горло крокодила. Он также ни в коем случае не станет вынимать кости из кэрри: ведь тогда ослабела бы заостренная палка, на которую насажена наживка, и крокодил уплыл бы вместе с приманкой. При таких обстоятельствах предусмотрительный охотник просит кого-нибудь вынуть кости из кэрри до начала еды; в противном случае он должен выбирать между опасностью проглотить кость и риском упустить крокодила.</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Последнее правило является примером того, от чего охотник должен воздерживаться, если по принципу «подобное производит подобное» он не хочет упустить удачу. Вся система симпатической магии состоит не из одних позитивных предписаний, она включает в себя большое число негативных предписаний, то есть запретов. Она говорит не только о том, как надлежит поступать, но и о том, чего делать не следует. Совокупность позитивных предписании составляет колдовство, совокупность негативных предписании — табу. Фактически все </w:t>
      </w:r>
      <w:r w:rsidRPr="002C18E0">
        <w:rPr>
          <w:rFonts w:ascii="Times New Roman" w:eastAsia="Calibri" w:hAnsi="Times New Roman" w:cs="Times New Roman"/>
          <w:sz w:val="24"/>
          <w:szCs w:val="24"/>
        </w:rPr>
        <w:lastRenderedPageBreak/>
        <w:t>представления о табу, во всяком случае большая их часть, представляются лишь частными случаями применения симпатической магии с ее великими законами сходства и контакта. Хотя, конечно, эти законы не сформулированы дикарем в словесной форме и не постигаются им абстрактно, он тем не менее верит в то, что они регулируют течение природных явлений совершенно независимо от человеческой воли. Дикарь уверен, что, стоит ему поступить так-то и так-то и в соответствии с одним из этих законов, неизбежно произойдут такие-то и такие последствия. А если последствия какого-то поступка, как ему кажется, нежелательны или опасны, он, естественно, старается поступать так, чтобы не навлечь их на себя. Другими словами, он воздерживается от совершения того, что, как он полагает в соответствии с ошибочными представлениями о причинно-следственных связях, может ему повредить. Такие вещи он табуирует. Табуирование, таким образом, является негативным приложением практической магии. Правило позитивной магии или колдовства гласит: «Поступай так-то, чтобы произошло то-то и то-то». Правило негативной магии (или табу) гласит: «Не делай того-то, чтобы не случилось то-то и то-то». Цель позитивной магии или колдовства — сделать так, чтобы желаемое событие произошло, цель негативной магии или табу сделать так, чтобы нежелательное событие не произошло. Но предполагается, что оба последствия (желательное и нежелательное) имеют место в соответствии с законами подобия или контакта. И подобно тому как желательное явление в действительности вовсе не есть следствие совершения магического обряда, явление, которого страшатся, в действительности не вытекает из нарушения табу. Если бы предполагаемое зло с необходимостью следовало за нарушением табу, последнее было бы уже не табу, а предписанием морали или максимой здравого смысла. Фраза: «Не подставляй руку огню» — представляет собой не табу, а правило здравого смысла, потому что запрещенное действие приносит реальный, а не воображаемый вред.</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Короче говоря, негативные предписания, которые мы называем табу, столь же бесполезны и тщетны, сколь бесполезны и тщетны позитивные предписания, называемые нами колдовством. Это всего лишь противоположные полюса единого великого, губительного заблуждения, ошибочного понимания связи идей. Негативным полюсом этого заблуждения являются табу, позитивным — колдовство. Если мы дадим всей этой ложной системе общее название теоретической и практической </w:t>
      </w:r>
      <w:proofErr w:type="spellStart"/>
      <w:proofErr w:type="gramStart"/>
      <w:r w:rsidRPr="002C18E0">
        <w:rPr>
          <w:rFonts w:ascii="Times New Roman" w:eastAsia="Calibri" w:hAnsi="Times New Roman" w:cs="Times New Roman"/>
          <w:sz w:val="24"/>
          <w:szCs w:val="24"/>
        </w:rPr>
        <w:t>магии,то</w:t>
      </w:r>
      <w:proofErr w:type="spellEnd"/>
      <w:proofErr w:type="gramEnd"/>
      <w:r w:rsidRPr="002C18E0">
        <w:rPr>
          <w:rFonts w:ascii="Times New Roman" w:eastAsia="Calibri" w:hAnsi="Times New Roman" w:cs="Times New Roman"/>
          <w:sz w:val="24"/>
          <w:szCs w:val="24"/>
        </w:rPr>
        <w:t xml:space="preserve"> табу можно определить как негативную сторону практической магии. Это соотношение можно представить в виде следующей таблицы:</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Я сделал эти замечания о табу и об их отношении к магии не зря. Я намерен привести несколько примеров табу, соблюдаемых охотниками, рыболовами и т.д., а до этого я хотел бы показать, что они подходят под рубрику «симпатическая магия», будучи не более как-частными примерами общей теории. Например, у эскимосов мальчикам запрещалось играть в «</w:t>
      </w:r>
      <w:proofErr w:type="gramStart"/>
      <w:r w:rsidRPr="002C18E0">
        <w:rPr>
          <w:rFonts w:ascii="Times New Roman" w:eastAsia="Calibri" w:hAnsi="Times New Roman" w:cs="Times New Roman"/>
          <w:sz w:val="24"/>
          <w:szCs w:val="24"/>
        </w:rPr>
        <w:t>веревочку»  из</w:t>
      </w:r>
      <w:proofErr w:type="gramEnd"/>
      <w:r w:rsidRPr="002C18E0">
        <w:rPr>
          <w:rFonts w:ascii="Times New Roman" w:eastAsia="Calibri" w:hAnsi="Times New Roman" w:cs="Times New Roman"/>
          <w:sz w:val="24"/>
          <w:szCs w:val="24"/>
        </w:rPr>
        <w:t xml:space="preserve"> боязни того, что, когда они станут взрослыми охотниками, их пальцы могут запутаться в веревке гарпуна. В данном случае табу, очевидно, является применением закона подобия, лежащего в основе гомеопатической магии: пальцы ребенка запутываются в веревке или игре в «веревочку», следовательно, его пальцы запутаются также в гарпунной веревке, когда он станет мужчиной и будет охотиться на китов. У гуцулов, живущих в Карпатах, жена охотника не может прясть, пока ее муж охотится, иначе дичь будет вертеться, как веретено, и охотник не сумеет ее поразить. И в этом случае табу вытекает как следствие из закона подобия. Во многих областях древней Италии женщинам запрещалось законом прясть вне дома на виду у прохожих и даже показываться на людях с веретенами, так как считалось, что это может повредить урожаю. Думали, вероятно, что вращение веретена могло привести во вращение стебли злаков, и они выросли бы вкривь и вкось. Также у </w:t>
      </w:r>
      <w:proofErr w:type="spellStart"/>
      <w:r w:rsidRPr="002C18E0">
        <w:rPr>
          <w:rFonts w:ascii="Times New Roman" w:eastAsia="Calibri" w:hAnsi="Times New Roman" w:cs="Times New Roman"/>
          <w:sz w:val="24"/>
          <w:szCs w:val="24"/>
        </w:rPr>
        <w:t>айнов</w:t>
      </w:r>
      <w:proofErr w:type="spellEnd"/>
      <w:r w:rsidRPr="002C18E0">
        <w:rPr>
          <w:rFonts w:ascii="Times New Roman" w:eastAsia="Calibri" w:hAnsi="Times New Roman" w:cs="Times New Roman"/>
          <w:sz w:val="24"/>
          <w:szCs w:val="24"/>
        </w:rPr>
        <w:t xml:space="preserve"> с острова Сахалин беременная женщина за два месяца до родов прекращает прясть и свивать веревку, потому что якобы в противном случае кишки </w:t>
      </w:r>
      <w:r w:rsidRPr="002C18E0">
        <w:rPr>
          <w:rFonts w:ascii="Times New Roman" w:eastAsia="Calibri" w:hAnsi="Times New Roman" w:cs="Times New Roman"/>
          <w:sz w:val="24"/>
          <w:szCs w:val="24"/>
        </w:rPr>
        <w:lastRenderedPageBreak/>
        <w:t xml:space="preserve">новорожденного могут спутаться, как нити. В одной из областей Индии (в </w:t>
      </w:r>
      <w:proofErr w:type="spellStart"/>
      <w:r w:rsidRPr="002C18E0">
        <w:rPr>
          <w:rFonts w:ascii="Times New Roman" w:eastAsia="Calibri" w:hAnsi="Times New Roman" w:cs="Times New Roman"/>
          <w:sz w:val="24"/>
          <w:szCs w:val="24"/>
        </w:rPr>
        <w:t>Биласпуре</w:t>
      </w:r>
      <w:proofErr w:type="spellEnd"/>
      <w:r w:rsidRPr="002C18E0">
        <w:rPr>
          <w:rFonts w:ascii="Times New Roman" w:eastAsia="Calibri" w:hAnsi="Times New Roman" w:cs="Times New Roman"/>
          <w:sz w:val="24"/>
          <w:szCs w:val="24"/>
        </w:rPr>
        <w:t xml:space="preserve">) запрещается вертеть веретено, когда вожди деревень собираются на совет, чтобы обсуждение вопроса, подобно веретену, не вращалось по кругу до бесконечности, </w:t>
      </w:r>
      <w:proofErr w:type="gramStart"/>
      <w:r w:rsidRPr="002C18E0">
        <w:rPr>
          <w:rFonts w:ascii="Times New Roman" w:eastAsia="Calibri" w:hAnsi="Times New Roman" w:cs="Times New Roman"/>
          <w:sz w:val="24"/>
          <w:szCs w:val="24"/>
        </w:rPr>
        <w:t>На</w:t>
      </w:r>
      <w:proofErr w:type="gramEnd"/>
      <w:r w:rsidRPr="002C18E0">
        <w:rPr>
          <w:rFonts w:ascii="Times New Roman" w:eastAsia="Calibri" w:hAnsi="Times New Roman" w:cs="Times New Roman"/>
          <w:sz w:val="24"/>
          <w:szCs w:val="24"/>
        </w:rPr>
        <w:t xml:space="preserve"> одном из островов Индонезии существует обычай, по которому, если кто-то приходит в дом охотника, должен войти в дверь сразу, а не мешкать: в противном случае дичь будет якобы также останавливаться перед расставленными охотником ловушками и поворачивать обратно, вместо того чтобы идти в них. У туземцев </w:t>
      </w:r>
      <w:proofErr w:type="spellStart"/>
      <w:r w:rsidRPr="002C18E0">
        <w:rPr>
          <w:rFonts w:ascii="Times New Roman" w:eastAsia="Calibri" w:hAnsi="Times New Roman" w:cs="Times New Roman"/>
          <w:sz w:val="24"/>
          <w:szCs w:val="24"/>
        </w:rPr>
        <w:t>тораджи</w:t>
      </w:r>
      <w:proofErr w:type="spellEnd"/>
      <w:r w:rsidRPr="002C18E0">
        <w:rPr>
          <w:rFonts w:ascii="Times New Roman" w:eastAsia="Calibri" w:hAnsi="Times New Roman" w:cs="Times New Roman"/>
          <w:sz w:val="24"/>
          <w:szCs w:val="24"/>
        </w:rPr>
        <w:t xml:space="preserve"> (центральная часть острова Целебес) бытует правило, согласно которому никто не может останавливаться или мешкать на лестнице дома, где проживает беременная женщина, потому что это могло бы задержать рождение ребенка, </w:t>
      </w:r>
      <w:proofErr w:type="gramStart"/>
      <w:r w:rsidRPr="002C18E0">
        <w:rPr>
          <w:rFonts w:ascii="Times New Roman" w:eastAsia="Calibri" w:hAnsi="Times New Roman" w:cs="Times New Roman"/>
          <w:sz w:val="24"/>
          <w:szCs w:val="24"/>
        </w:rPr>
        <w:t>В</w:t>
      </w:r>
      <w:proofErr w:type="gramEnd"/>
      <w:r w:rsidRPr="002C18E0">
        <w:rPr>
          <w:rFonts w:ascii="Times New Roman" w:eastAsia="Calibri" w:hAnsi="Times New Roman" w:cs="Times New Roman"/>
          <w:sz w:val="24"/>
          <w:szCs w:val="24"/>
        </w:rPr>
        <w:t xml:space="preserve"> различных частях острова Суматра беременной женщине запрещается останавливаться перед дверью или на верхней ступеньке лестницы, ибо считается, что за пренебрежение столь простым предписанием она расплатится тяжелыми родами. Отправившиеся на поиски </w:t>
      </w:r>
      <w:proofErr w:type="spellStart"/>
      <w:r w:rsidRPr="002C18E0">
        <w:rPr>
          <w:rFonts w:ascii="Times New Roman" w:eastAsia="Calibri" w:hAnsi="Times New Roman" w:cs="Times New Roman"/>
          <w:sz w:val="24"/>
          <w:szCs w:val="24"/>
        </w:rPr>
        <w:t>камфоры</w:t>
      </w:r>
      <w:proofErr w:type="spellEnd"/>
      <w:r w:rsidRPr="002C18E0">
        <w:rPr>
          <w:rFonts w:ascii="Times New Roman" w:eastAsia="Calibri" w:hAnsi="Times New Roman" w:cs="Times New Roman"/>
          <w:sz w:val="24"/>
          <w:szCs w:val="24"/>
        </w:rPr>
        <w:t xml:space="preserve"> малайцы едят сухую пищу и </w:t>
      </w:r>
      <w:proofErr w:type="spellStart"/>
      <w:r w:rsidRPr="002C18E0">
        <w:rPr>
          <w:rFonts w:ascii="Times New Roman" w:eastAsia="Calibri" w:hAnsi="Times New Roman" w:cs="Times New Roman"/>
          <w:sz w:val="24"/>
          <w:szCs w:val="24"/>
        </w:rPr>
        <w:t>нерастолченную</w:t>
      </w:r>
      <w:proofErr w:type="spellEnd"/>
      <w:r w:rsidRPr="002C18E0">
        <w:rPr>
          <w:rFonts w:ascii="Times New Roman" w:eastAsia="Calibri" w:hAnsi="Times New Roman" w:cs="Times New Roman"/>
          <w:sz w:val="24"/>
          <w:szCs w:val="24"/>
        </w:rPr>
        <w:t xml:space="preserve"> соль. Дело в том, что </w:t>
      </w:r>
      <w:proofErr w:type="spellStart"/>
      <w:r w:rsidRPr="002C18E0">
        <w:rPr>
          <w:rFonts w:ascii="Times New Roman" w:eastAsia="Calibri" w:hAnsi="Times New Roman" w:cs="Times New Roman"/>
          <w:sz w:val="24"/>
          <w:szCs w:val="24"/>
        </w:rPr>
        <w:t>камфора</w:t>
      </w:r>
      <w:proofErr w:type="spellEnd"/>
      <w:r w:rsidRPr="002C18E0">
        <w:rPr>
          <w:rFonts w:ascii="Times New Roman" w:eastAsia="Calibri" w:hAnsi="Times New Roman" w:cs="Times New Roman"/>
          <w:sz w:val="24"/>
          <w:szCs w:val="24"/>
        </w:rPr>
        <w:t xml:space="preserve"> образуется в виде небольших зерен, проступающих в трещинах ствола </w:t>
      </w:r>
      <w:proofErr w:type="spellStart"/>
      <w:r w:rsidRPr="002C18E0">
        <w:rPr>
          <w:rFonts w:ascii="Times New Roman" w:eastAsia="Calibri" w:hAnsi="Times New Roman" w:cs="Times New Roman"/>
          <w:sz w:val="24"/>
          <w:szCs w:val="24"/>
        </w:rPr>
        <w:t>камфорового</w:t>
      </w:r>
      <w:proofErr w:type="spellEnd"/>
      <w:r w:rsidRPr="002C18E0">
        <w:rPr>
          <w:rFonts w:ascii="Times New Roman" w:eastAsia="Calibri" w:hAnsi="Times New Roman" w:cs="Times New Roman"/>
          <w:sz w:val="24"/>
          <w:szCs w:val="24"/>
        </w:rPr>
        <w:t xml:space="preserve"> дерева. Поэтому малайскому собирателю представляется очевидным, что если, отправляясь на поиски </w:t>
      </w:r>
      <w:proofErr w:type="spellStart"/>
      <w:r w:rsidRPr="002C18E0">
        <w:rPr>
          <w:rFonts w:ascii="Times New Roman" w:eastAsia="Calibri" w:hAnsi="Times New Roman" w:cs="Times New Roman"/>
          <w:sz w:val="24"/>
          <w:szCs w:val="24"/>
        </w:rPr>
        <w:t>камфоры</w:t>
      </w:r>
      <w:proofErr w:type="spellEnd"/>
      <w:r w:rsidRPr="002C18E0">
        <w:rPr>
          <w:rFonts w:ascii="Times New Roman" w:eastAsia="Calibri" w:hAnsi="Times New Roman" w:cs="Times New Roman"/>
          <w:sz w:val="24"/>
          <w:szCs w:val="24"/>
        </w:rPr>
        <w:t xml:space="preserve">, он употребит в пищу мелко размолотую соль, то и </w:t>
      </w:r>
      <w:proofErr w:type="spellStart"/>
      <w:r w:rsidRPr="002C18E0">
        <w:rPr>
          <w:rFonts w:ascii="Times New Roman" w:eastAsia="Calibri" w:hAnsi="Times New Roman" w:cs="Times New Roman"/>
          <w:sz w:val="24"/>
          <w:szCs w:val="24"/>
        </w:rPr>
        <w:t>камфора</w:t>
      </w:r>
      <w:proofErr w:type="spellEnd"/>
      <w:r w:rsidRPr="002C18E0">
        <w:rPr>
          <w:rFonts w:ascii="Times New Roman" w:eastAsia="Calibri" w:hAnsi="Times New Roman" w:cs="Times New Roman"/>
          <w:sz w:val="24"/>
          <w:szCs w:val="24"/>
        </w:rPr>
        <w:t xml:space="preserve"> попадется ему в мелких зернах. А если он употребит в пищу крупно помолотую соль, то крупными будут и зерна </w:t>
      </w:r>
      <w:proofErr w:type="spellStart"/>
      <w:r w:rsidRPr="002C18E0">
        <w:rPr>
          <w:rFonts w:ascii="Times New Roman" w:eastAsia="Calibri" w:hAnsi="Times New Roman" w:cs="Times New Roman"/>
          <w:sz w:val="24"/>
          <w:szCs w:val="24"/>
        </w:rPr>
        <w:t>камфоры</w:t>
      </w:r>
      <w:proofErr w:type="spellEnd"/>
      <w:r w:rsidRPr="002C18E0">
        <w:rPr>
          <w:rFonts w:ascii="Times New Roman" w:eastAsia="Calibri" w:hAnsi="Times New Roman" w:cs="Times New Roman"/>
          <w:sz w:val="24"/>
          <w:szCs w:val="24"/>
        </w:rPr>
        <w:t xml:space="preserve">. Собиратели </w:t>
      </w:r>
      <w:proofErr w:type="spellStart"/>
      <w:r w:rsidRPr="002C18E0">
        <w:rPr>
          <w:rFonts w:ascii="Times New Roman" w:eastAsia="Calibri" w:hAnsi="Times New Roman" w:cs="Times New Roman"/>
          <w:sz w:val="24"/>
          <w:szCs w:val="24"/>
        </w:rPr>
        <w:t>камфоры</w:t>
      </w:r>
      <w:proofErr w:type="spellEnd"/>
      <w:r w:rsidRPr="002C18E0">
        <w:rPr>
          <w:rFonts w:ascii="Times New Roman" w:eastAsia="Calibri" w:hAnsi="Times New Roman" w:cs="Times New Roman"/>
          <w:sz w:val="24"/>
          <w:szCs w:val="24"/>
        </w:rPr>
        <w:t xml:space="preserve"> на острове Борнео (Калимантан) используют сосуды, изготовленные из прочных, как кожа, стеблей пальмы </w:t>
      </w:r>
      <w:proofErr w:type="spellStart"/>
      <w:r w:rsidRPr="002C18E0">
        <w:rPr>
          <w:rFonts w:ascii="Times New Roman" w:eastAsia="Calibri" w:hAnsi="Times New Roman" w:cs="Times New Roman"/>
          <w:sz w:val="24"/>
          <w:szCs w:val="24"/>
        </w:rPr>
        <w:t>пенанг</w:t>
      </w:r>
      <w:proofErr w:type="spellEnd"/>
      <w:r w:rsidRPr="002C18E0">
        <w:rPr>
          <w:rFonts w:ascii="Times New Roman" w:eastAsia="Calibri" w:hAnsi="Times New Roman" w:cs="Times New Roman"/>
          <w:sz w:val="24"/>
          <w:szCs w:val="24"/>
        </w:rPr>
        <w:t xml:space="preserve">. В течение всей экспедиции они не моют эти сосуды из боязни, что в противном случае </w:t>
      </w:r>
      <w:proofErr w:type="spellStart"/>
      <w:r w:rsidRPr="002C18E0">
        <w:rPr>
          <w:rFonts w:ascii="Times New Roman" w:eastAsia="Calibri" w:hAnsi="Times New Roman" w:cs="Times New Roman"/>
          <w:sz w:val="24"/>
          <w:szCs w:val="24"/>
        </w:rPr>
        <w:t>камфора</w:t>
      </w:r>
      <w:proofErr w:type="spellEnd"/>
      <w:r w:rsidRPr="002C18E0">
        <w:rPr>
          <w:rFonts w:ascii="Times New Roman" w:eastAsia="Calibri" w:hAnsi="Times New Roman" w:cs="Times New Roman"/>
          <w:sz w:val="24"/>
          <w:szCs w:val="24"/>
        </w:rPr>
        <w:t xml:space="preserve"> на стволах деревьев растворится и исчезнет. Они уверены, что помыть сосуды для сбора </w:t>
      </w:r>
      <w:proofErr w:type="spellStart"/>
      <w:r w:rsidRPr="002C18E0">
        <w:rPr>
          <w:rFonts w:ascii="Times New Roman" w:eastAsia="Calibri" w:hAnsi="Times New Roman" w:cs="Times New Roman"/>
          <w:sz w:val="24"/>
          <w:szCs w:val="24"/>
        </w:rPr>
        <w:t>камфоры</w:t>
      </w:r>
      <w:proofErr w:type="spellEnd"/>
      <w:r w:rsidRPr="002C18E0">
        <w:rPr>
          <w:rFonts w:ascii="Times New Roman" w:eastAsia="Calibri" w:hAnsi="Times New Roman" w:cs="Times New Roman"/>
          <w:sz w:val="24"/>
          <w:szCs w:val="24"/>
        </w:rPr>
        <w:t xml:space="preserve"> — значит вымыть кристаллы </w:t>
      </w:r>
      <w:proofErr w:type="spellStart"/>
      <w:r w:rsidRPr="002C18E0">
        <w:rPr>
          <w:rFonts w:ascii="Times New Roman" w:eastAsia="Calibri" w:hAnsi="Times New Roman" w:cs="Times New Roman"/>
          <w:sz w:val="24"/>
          <w:szCs w:val="24"/>
        </w:rPr>
        <w:t>камфоры</w:t>
      </w:r>
      <w:proofErr w:type="spellEnd"/>
      <w:r w:rsidRPr="002C18E0">
        <w:rPr>
          <w:rFonts w:ascii="Times New Roman" w:eastAsia="Calibri" w:hAnsi="Times New Roman" w:cs="Times New Roman"/>
          <w:sz w:val="24"/>
          <w:szCs w:val="24"/>
        </w:rPr>
        <w:t xml:space="preserve"> из стволов деревьев, на которых они образуются. Основным занятием в некоторых областях Лаоса является добыча красной смолы, вязкого смолистого вещества, выделяемого насекомыми красного цвета на молодые ветки дерева. Эти насекомые высаживаются на деревья руками. Все участвующие в сборе красной смолы воздерживаются от мытья, в особенности от мытья головы, так как уверены, что, смывая паразитов с волос, спугнут насекомых с ветвей деревьев.</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Самыми многочисленными и существенными из соблюдаемых дикарями табу являются, видимо, запреты на употребление тех или иных видов пищи. Многие из этих запретов совершенно явно вытекают из закона подобия и служат, следовательно, примерами негативной магии. Подобно тому как дикарь употребляет в пищу многих животных и растения с целью приобрести некоторые их свойства, он избегает питаться другими животными и растениями из боязни приобрести нежелательные для него свойства, которыми, как он полагает, они способны его наделить. В первом случае дикарь упражняется в позитивной магии, во втором — действует по законам магии негативной. Позднее мы столкнемся со многими примерами позитивной магии. Сейчас же мне хотелось бы привести несколько примеров негативной магии, или табуирования. Так, </w:t>
      </w:r>
      <w:proofErr w:type="spellStart"/>
      <w:r w:rsidRPr="002C18E0">
        <w:rPr>
          <w:rFonts w:ascii="Times New Roman" w:eastAsia="Calibri" w:hAnsi="Times New Roman" w:cs="Times New Roman"/>
          <w:sz w:val="24"/>
          <w:szCs w:val="24"/>
        </w:rPr>
        <w:t>мадагаскарским</w:t>
      </w:r>
      <w:proofErr w:type="spellEnd"/>
      <w:r w:rsidRPr="002C18E0">
        <w:rPr>
          <w:rFonts w:ascii="Times New Roman" w:eastAsia="Calibri" w:hAnsi="Times New Roman" w:cs="Times New Roman"/>
          <w:sz w:val="24"/>
          <w:szCs w:val="24"/>
        </w:rPr>
        <w:t xml:space="preserve"> воинам запрещается есть некоторые виды пищи из опасения, как бы это (согласно принципам гомеопатической магии) не возымело опасных и нежелательных последствий, которые, по поверью, неразрывно связаны с этими яствами. Они, например, не могут попробовать мясо дикобраза, «так как существует опасность, что это животное с его склонностью сворачиваться в клубок, когда его потревожат, передаст свой робкий нрав тем, кто вкусит его мясо». Ни один воин не должен также есть колено быка, чтобы не стать, подобно быку, слабым в коленях и неспособным участвовать в походах. Далее, воину нужно воздерживаться от соблазна попробовать мясо погибшего в схватке петуха или любого другого убитого копьем животного: ни одно животное мужскою пола ни под каким предлогом </w:t>
      </w:r>
      <w:proofErr w:type="gramStart"/>
      <w:r w:rsidRPr="002C18E0">
        <w:rPr>
          <w:rFonts w:ascii="Times New Roman" w:eastAsia="Calibri" w:hAnsi="Times New Roman" w:cs="Times New Roman"/>
          <w:sz w:val="24"/>
          <w:szCs w:val="24"/>
        </w:rPr>
        <w:t xml:space="preserve">не </w:t>
      </w:r>
      <w:proofErr w:type="spellStart"/>
      <w:r w:rsidRPr="002C18E0">
        <w:rPr>
          <w:rFonts w:ascii="Times New Roman" w:eastAsia="Calibri" w:hAnsi="Times New Roman" w:cs="Times New Roman"/>
          <w:sz w:val="24"/>
          <w:szCs w:val="24"/>
        </w:rPr>
        <w:t>мо</w:t>
      </w:r>
      <w:proofErr w:type="spellEnd"/>
      <w:proofErr w:type="gramEnd"/>
      <w:r w:rsidRPr="002C18E0">
        <w:rPr>
          <w:rFonts w:ascii="Times New Roman" w:eastAsia="Calibri" w:hAnsi="Times New Roman" w:cs="Times New Roman"/>
          <w:sz w:val="24"/>
          <w:szCs w:val="24"/>
        </w:rPr>
        <w:t xml:space="preserve">/кет быть убито в доме воина во время его отсутствия. Если воин съест мясо погибшего в схватке петуха, он сам рискует пасть на поле битвы: если же во время его отсутствия в его доме было зарезано животное </w:t>
      </w:r>
      <w:r w:rsidRPr="002C18E0">
        <w:rPr>
          <w:rFonts w:ascii="Times New Roman" w:eastAsia="Calibri" w:hAnsi="Times New Roman" w:cs="Times New Roman"/>
          <w:sz w:val="24"/>
          <w:szCs w:val="24"/>
        </w:rPr>
        <w:lastRenderedPageBreak/>
        <w:t>мужского пола, то таким же способом — возможно, в тот же миг — может найти свою смерть и сам воин. Малагасийский солдат не должен, кроме того, есть почки, потому что в малагасийском языке «почки» и «выстрел» обозначаются одним словом: считается, что, если он попробует почки, его наверняка застрелят.</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Читатель, вероятно, заметил, что в некоторых из приведенных примеров действие магии распространяется на большое расстояние... Вера в симпатическое влияние, которое люди и предметы на расстоянии оказывают друг на Друга, является одной из существенных черт магии. Наука может питать сомнение по поводу возможности воздействия на расстоянии, но магия не такова. Один из устоев магии — вера в телепатию. Современный приверженец веры во взаимодействие умов на расстоянии без труда нашел бы общий язык с дикарем. Ведь дикарь изначально верил в это, более того, на основании этой веры он действовал с такой логической последовательностью, какой его цивилизованному собрату по вере, насколько нам известно, никогда не удавалось достичь. Дикарь убежден не только в том, что магические обряды оказывают воздействие на людей и предметы на расстоянии, но и в том, что такое же действие могут возыметь простейшие акты обыденной жизни. Поэтому в особо важных случаях поведение дикаря регулируется более или менее разработанным кодексом правил, пренебрежение которыми, по поверью, может повлечь за собой неудачу и даже смерть отсутствующих друзей или родственников.</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Когда отряд мужчин уходит на охоту или на войну, предполагается, что оставшиеся дома родственники будут делать одно и воздерживаться от другого ради того, чтобы сохранить безопасность охотников или воинов, принести им успех. Приведу некоторые примеры позитивной и негативной телепатии.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Когда лаосский охотник на слонов уходит на промысел, он предупреждает свою жену, чтобы в его отсутствие та не стригла волосы и не умащивала тело маслом, ибо в первом случае слон разорвет сети, а во втором — проскользнет через них. Когда </w:t>
      </w:r>
      <w:proofErr w:type="spellStart"/>
      <w:r w:rsidRPr="002C18E0">
        <w:rPr>
          <w:rFonts w:ascii="Times New Roman" w:eastAsia="Calibri" w:hAnsi="Times New Roman" w:cs="Times New Roman"/>
          <w:sz w:val="24"/>
          <w:szCs w:val="24"/>
        </w:rPr>
        <w:t>даяки</w:t>
      </w:r>
      <w:proofErr w:type="spellEnd"/>
      <w:r w:rsidRPr="002C18E0">
        <w:rPr>
          <w:rFonts w:ascii="Times New Roman" w:eastAsia="Calibri" w:hAnsi="Times New Roman" w:cs="Times New Roman"/>
          <w:sz w:val="24"/>
          <w:szCs w:val="24"/>
        </w:rPr>
        <w:t xml:space="preserve"> отправляются в джунгли охотиться на диких свиней, оставшиеся в деревне не должны прикасаться к маслу или к воде. В противном случае охотники «останутся с носом</w:t>
      </w:r>
      <w:proofErr w:type="gramStart"/>
      <w:r w:rsidRPr="002C18E0">
        <w:rPr>
          <w:rFonts w:ascii="Times New Roman" w:eastAsia="Calibri" w:hAnsi="Times New Roman" w:cs="Times New Roman"/>
          <w:sz w:val="24"/>
          <w:szCs w:val="24"/>
        </w:rPr>
        <w:t>»,  добыча</w:t>
      </w:r>
      <w:proofErr w:type="gramEnd"/>
      <w:r w:rsidRPr="002C18E0">
        <w:rPr>
          <w:rFonts w:ascii="Times New Roman" w:eastAsia="Calibri" w:hAnsi="Times New Roman" w:cs="Times New Roman"/>
          <w:sz w:val="24"/>
          <w:szCs w:val="24"/>
        </w:rPr>
        <w:t xml:space="preserve"> ускользнет из их рук.</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Охотники на слонов в Восточной Африке верят, что, если жены изменят им в их отсутствие, слон нападет на них и они погибнут или получат тяжелые увечья. Поэтому, если до охотника доходит слух о дурном поведении его жены, он прекращает охоту и возвращается домой. Если охотника племени </w:t>
      </w:r>
      <w:proofErr w:type="spellStart"/>
      <w:r w:rsidRPr="002C18E0">
        <w:rPr>
          <w:rFonts w:ascii="Times New Roman" w:eastAsia="Calibri" w:hAnsi="Times New Roman" w:cs="Times New Roman"/>
          <w:sz w:val="24"/>
          <w:szCs w:val="24"/>
        </w:rPr>
        <w:t>вагого</w:t>
      </w:r>
      <w:proofErr w:type="spellEnd"/>
      <w:r w:rsidRPr="002C18E0">
        <w:rPr>
          <w:rFonts w:ascii="Times New Roman" w:eastAsia="Calibri" w:hAnsi="Times New Roman" w:cs="Times New Roman"/>
          <w:sz w:val="24"/>
          <w:szCs w:val="24"/>
        </w:rPr>
        <w:t xml:space="preserve"> постигает неудача или на него нападает лев, он приписывает это дурному поведению своей жены и возвращается домой в великой ярости. Во время охоты </w:t>
      </w:r>
      <w:proofErr w:type="spellStart"/>
      <w:r w:rsidRPr="002C18E0">
        <w:rPr>
          <w:rFonts w:ascii="Times New Roman" w:eastAsia="Calibri" w:hAnsi="Times New Roman" w:cs="Times New Roman"/>
          <w:sz w:val="24"/>
          <w:szCs w:val="24"/>
        </w:rPr>
        <w:t>вагого</w:t>
      </w:r>
      <w:proofErr w:type="spellEnd"/>
      <w:r w:rsidRPr="002C18E0">
        <w:rPr>
          <w:rFonts w:ascii="Times New Roman" w:eastAsia="Calibri" w:hAnsi="Times New Roman" w:cs="Times New Roman"/>
          <w:sz w:val="24"/>
          <w:szCs w:val="24"/>
        </w:rPr>
        <w:t xml:space="preserve"> жена его не должна допускать, чтобы кто-то проходил сзади или стоял впереди нее, когда она сидит, а спать она должна лицом вниз. Индеец племени </w:t>
      </w:r>
      <w:proofErr w:type="spellStart"/>
      <w:r w:rsidRPr="002C18E0">
        <w:rPr>
          <w:rFonts w:ascii="Times New Roman" w:eastAsia="Calibri" w:hAnsi="Times New Roman" w:cs="Times New Roman"/>
          <w:sz w:val="24"/>
          <w:szCs w:val="24"/>
        </w:rPr>
        <w:t>мохос</w:t>
      </w:r>
      <w:proofErr w:type="spellEnd"/>
      <w:r w:rsidRPr="002C18E0">
        <w:rPr>
          <w:rFonts w:ascii="Times New Roman" w:eastAsia="Calibri" w:hAnsi="Times New Roman" w:cs="Times New Roman"/>
          <w:sz w:val="24"/>
          <w:szCs w:val="24"/>
        </w:rPr>
        <w:t xml:space="preserve"> в Боливии был убежден, что если во время его отсутствия жена окажется ему неверна, то его на охоте укусит змея или ягуар. Так что, если с ним приключилось нечто подобное, наказание (а часто и смерть) женщины независимо от того, виновна она или нет, — было бы неизбежным. Алеут, охотник на морских выдр, думает, что неудачная охота — это результат того, что во время его отсутствия жена была ему неверна или сестра потеряла невинность,</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Мексиканские индейцы племени </w:t>
      </w:r>
      <w:proofErr w:type="spellStart"/>
      <w:r w:rsidRPr="002C18E0">
        <w:rPr>
          <w:rFonts w:ascii="Times New Roman" w:eastAsia="Calibri" w:hAnsi="Times New Roman" w:cs="Times New Roman"/>
          <w:sz w:val="24"/>
          <w:szCs w:val="24"/>
        </w:rPr>
        <w:t>гуичоль</w:t>
      </w:r>
      <w:proofErr w:type="spellEnd"/>
      <w:r w:rsidRPr="002C18E0">
        <w:rPr>
          <w:rFonts w:ascii="Times New Roman" w:eastAsia="Calibri" w:hAnsi="Times New Roman" w:cs="Times New Roman"/>
          <w:sz w:val="24"/>
          <w:szCs w:val="24"/>
        </w:rPr>
        <w:t xml:space="preserve"> обращаются как с полубогом с одним видом кактусов, который приводит отведавшего его человека в экстатическое состояние. В их стране это растение не произрастает, и поэтому мужчины должны для его добычи ежегодно отправляться в поход, длящийся 43 дня. В течение всего времени, которое проходит до начала праздника кактуса, мужчины и женщины моются только в особых случаях, и то лишь водой, приносимой из дальней страны, где растет священное растение. Те и другие подолгу голодают, не употребляют в пищу соль и строгим образом воздерживаются от половых сношений. </w:t>
      </w:r>
      <w:r w:rsidRPr="002C18E0">
        <w:rPr>
          <w:rFonts w:ascii="Times New Roman" w:eastAsia="Calibri" w:hAnsi="Times New Roman" w:cs="Times New Roman"/>
          <w:sz w:val="24"/>
          <w:szCs w:val="24"/>
        </w:rPr>
        <w:lastRenderedPageBreak/>
        <w:t>Считается, что нарушители этих правил подвергают себя опасности заболевания, а главное, ставят под угрозу достижение цели, к которой устремлены желания всех членов племени. С нахождением кактуса, этого вместилища бога Огня, индейцы связывают здоровье, счастье и жизнь. Но подобно тому как чистый огонь не может принести пользу человеку нечистому, мужчины и женщины обязаны не только временно сохранять целомудрие: они должны очиститься от скверны прошлого греха. Поэтому через четыре дня после начала экспедиции женщины собираются вместе и исповедуются Деду Огню в том, скольких мужчин они любили, начиная с детских лет. Они не имеют права ничего упускать, иначе мужчины не найдут ни одного кактуса. Для того чтобы ничего не запамятовать, каждая женщина завязывает на веревке столько узелков, сколько у нее было любовников. С этой веревкой она приходит в храм, и, стоя перед огнем, громким голосом поименно перечисляет отмеченных узелками мужчин. После окончания исповеди она бросает веревку в огонь, и, когда «чистое божественное пламя» ее поглотит, женщине отпускаются все грехи, и она уходит с миром. С этого момента женщины неохотно позволяют мужчинам даже просто проходить рядом с ними. Таким же образом очищаются от своих былых прегрешений и сами искатели кактуса. На каждый прошлый грешок они завязывают на веревке по узелку и, исповедавшись «на все четыре стороны», отдают эти своеобразные четки с перечнем грехов руководителю экспедиции, который сжигает их.</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Туземцы </w:t>
      </w:r>
      <w:proofErr w:type="spellStart"/>
      <w:r w:rsidRPr="002C18E0">
        <w:rPr>
          <w:rFonts w:ascii="Times New Roman" w:eastAsia="Calibri" w:hAnsi="Times New Roman" w:cs="Times New Roman"/>
          <w:sz w:val="24"/>
          <w:szCs w:val="24"/>
        </w:rPr>
        <w:t>Саравака</w:t>
      </w:r>
      <w:proofErr w:type="spellEnd"/>
      <w:r w:rsidRPr="002C18E0">
        <w:rPr>
          <w:rFonts w:ascii="Times New Roman" w:eastAsia="Calibri" w:hAnsi="Times New Roman" w:cs="Times New Roman"/>
          <w:sz w:val="24"/>
          <w:szCs w:val="24"/>
        </w:rPr>
        <w:t xml:space="preserve"> верят, что, если жена собирателя </w:t>
      </w:r>
      <w:proofErr w:type="spellStart"/>
      <w:r w:rsidRPr="002C18E0">
        <w:rPr>
          <w:rFonts w:ascii="Times New Roman" w:eastAsia="Calibri" w:hAnsi="Times New Roman" w:cs="Times New Roman"/>
          <w:sz w:val="24"/>
          <w:szCs w:val="24"/>
        </w:rPr>
        <w:t>камфоры</w:t>
      </w:r>
      <w:proofErr w:type="spellEnd"/>
      <w:r w:rsidRPr="002C18E0">
        <w:rPr>
          <w:rFonts w:ascii="Times New Roman" w:eastAsia="Calibri" w:hAnsi="Times New Roman" w:cs="Times New Roman"/>
          <w:sz w:val="24"/>
          <w:szCs w:val="24"/>
        </w:rPr>
        <w:t xml:space="preserve"> совершит прелюбодеяние, добытая мужем </w:t>
      </w:r>
      <w:proofErr w:type="spellStart"/>
      <w:r w:rsidRPr="002C18E0">
        <w:rPr>
          <w:rFonts w:ascii="Times New Roman" w:eastAsia="Calibri" w:hAnsi="Times New Roman" w:cs="Times New Roman"/>
          <w:sz w:val="24"/>
          <w:szCs w:val="24"/>
        </w:rPr>
        <w:t>камфора</w:t>
      </w:r>
      <w:proofErr w:type="spellEnd"/>
      <w:r w:rsidRPr="002C18E0">
        <w:rPr>
          <w:rFonts w:ascii="Times New Roman" w:eastAsia="Calibri" w:hAnsi="Times New Roman" w:cs="Times New Roman"/>
          <w:sz w:val="24"/>
          <w:szCs w:val="24"/>
        </w:rPr>
        <w:t xml:space="preserve"> испарится. По специфическим наростам на коре дерева муж «может определить», что жена ему неверна. Рассказывают, что в прошлом многие жены были убиты ревнивыми мужьями только на этом основании. Кроме того, пока мужья находятся в поисках </w:t>
      </w:r>
      <w:proofErr w:type="spellStart"/>
      <w:r w:rsidRPr="002C18E0">
        <w:rPr>
          <w:rFonts w:ascii="Times New Roman" w:eastAsia="Calibri" w:hAnsi="Times New Roman" w:cs="Times New Roman"/>
          <w:sz w:val="24"/>
          <w:szCs w:val="24"/>
        </w:rPr>
        <w:t>камфоры</w:t>
      </w:r>
      <w:proofErr w:type="spellEnd"/>
      <w:r w:rsidRPr="002C18E0">
        <w:rPr>
          <w:rFonts w:ascii="Times New Roman" w:eastAsia="Calibri" w:hAnsi="Times New Roman" w:cs="Times New Roman"/>
          <w:sz w:val="24"/>
          <w:szCs w:val="24"/>
        </w:rPr>
        <w:t xml:space="preserve">, женщины не отваживаются прикоснуться к гребню: иначе трещины в стволах деревьев окажутся не полными ценных кристаллов </w:t>
      </w:r>
      <w:proofErr w:type="spellStart"/>
      <w:r w:rsidRPr="002C18E0">
        <w:rPr>
          <w:rFonts w:ascii="Times New Roman" w:eastAsia="Calibri" w:hAnsi="Times New Roman" w:cs="Times New Roman"/>
          <w:sz w:val="24"/>
          <w:szCs w:val="24"/>
        </w:rPr>
        <w:t>камфоры</w:t>
      </w:r>
      <w:proofErr w:type="spellEnd"/>
      <w:r w:rsidRPr="002C18E0">
        <w:rPr>
          <w:rFonts w:ascii="Times New Roman" w:eastAsia="Calibri" w:hAnsi="Times New Roman" w:cs="Times New Roman"/>
          <w:sz w:val="24"/>
          <w:szCs w:val="24"/>
        </w:rPr>
        <w:t xml:space="preserve">, а пустыми, как промежутки между зубьями гребня. Когда на островах </w:t>
      </w:r>
      <w:proofErr w:type="spellStart"/>
      <w:r w:rsidRPr="002C18E0">
        <w:rPr>
          <w:rFonts w:ascii="Times New Roman" w:eastAsia="Calibri" w:hAnsi="Times New Roman" w:cs="Times New Roman"/>
          <w:sz w:val="24"/>
          <w:szCs w:val="24"/>
        </w:rPr>
        <w:t>Кеи</w:t>
      </w:r>
      <w:proofErr w:type="spellEnd"/>
      <w:r w:rsidRPr="002C18E0">
        <w:rPr>
          <w:rFonts w:ascii="Times New Roman" w:eastAsia="Calibri" w:hAnsi="Times New Roman" w:cs="Times New Roman"/>
          <w:sz w:val="24"/>
          <w:szCs w:val="24"/>
        </w:rPr>
        <w:t xml:space="preserve"> (к юго-западу от Новой Гвинеи) туземцы спускают на воду судно, чтобы плыть в дальний порт, место, на котором оно лежало, покрывается пальмовыми ветвями и становится священным. На это место до возвращения корабля не может ступить ничья нога; в противном случае судну якобы грозит гибель. Кроме того, во время плавания три-четыре молодых девушки, специально выбранные для этой цели, находятся, как предполагается, в симпатической связи с моряками и своим поведением содействуют безопасности и успеху плавания. Кроме случаев крайней нужды, эти девушки не имеют права покидать отведенную им комнату. Более того, пока корабль находится в море, они должны пребывать в абсолютно неподвижном состоянии, распластанные на циновках с зажатыми меж колен руками. Им не позволяется ни поворачивать голову, ни совершать другие движения, ибо это-де вызовет качку на борту судна. Им нельзя есть ничего липкого, </w:t>
      </w:r>
      <w:proofErr w:type="gramStart"/>
      <w:r w:rsidRPr="002C18E0">
        <w:rPr>
          <w:rFonts w:ascii="Times New Roman" w:eastAsia="Calibri" w:hAnsi="Times New Roman" w:cs="Times New Roman"/>
          <w:sz w:val="24"/>
          <w:szCs w:val="24"/>
        </w:rPr>
        <w:t>например</w:t>
      </w:r>
      <w:proofErr w:type="gramEnd"/>
      <w:r w:rsidRPr="002C18E0">
        <w:rPr>
          <w:rFonts w:ascii="Times New Roman" w:eastAsia="Calibri" w:hAnsi="Times New Roman" w:cs="Times New Roman"/>
          <w:sz w:val="24"/>
          <w:szCs w:val="24"/>
        </w:rPr>
        <w:t xml:space="preserve"> сваренного в кокосовом молоке риса, потому что клейкость пищи может плохо сказаться на ходе судна. Когда моряки, по расчетам, достигают места назначения, строгость запретов несколько смягчается. Но на протяжении всего их путешествия девушкам запрещается есть рыбу, имеющую острые кости или шипы (например, электрического ската), чтобы с друзьями не произошло бедствие.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Там, где имеют хождение верования, относящиеся к симпатической связи на расстоянии, война, вызывающая самые глубокие человеческие эмоции, суровые и нежные, оживляет в сердцах встревоженных родственников желание максимально использовать симпатическую связь на благо дорогим и близким им людям, которые сражаются, а может быть, и умирают вдалеке от них. Оставшиеся дома друзья и родственники воинов прибегают к уловкам, которые поражают нас своей патетичностью и своей забавностью — в зависимости от того, имеем ли мы в виду цель (которая вызывает уважение) или употребленные ради ее достижения средства (которые смехотворны). Например, когда </w:t>
      </w:r>
      <w:proofErr w:type="spellStart"/>
      <w:r w:rsidRPr="002C18E0">
        <w:rPr>
          <w:rFonts w:ascii="Times New Roman" w:eastAsia="Calibri" w:hAnsi="Times New Roman" w:cs="Times New Roman"/>
          <w:sz w:val="24"/>
          <w:szCs w:val="24"/>
        </w:rPr>
        <w:t>даяк</w:t>
      </w:r>
      <w:proofErr w:type="spellEnd"/>
      <w:r w:rsidRPr="002C18E0">
        <w:rPr>
          <w:rFonts w:ascii="Times New Roman" w:eastAsia="Calibri" w:hAnsi="Times New Roman" w:cs="Times New Roman"/>
          <w:sz w:val="24"/>
          <w:szCs w:val="24"/>
        </w:rPr>
        <w:t xml:space="preserve"> с острова отправляется на охоту за головами, его </w:t>
      </w:r>
      <w:r w:rsidRPr="002C18E0">
        <w:rPr>
          <w:rFonts w:ascii="Times New Roman" w:eastAsia="Calibri" w:hAnsi="Times New Roman" w:cs="Times New Roman"/>
          <w:sz w:val="24"/>
          <w:szCs w:val="24"/>
        </w:rPr>
        <w:lastRenderedPageBreak/>
        <w:t xml:space="preserve">жена или незамужняя сестра должна днем и ночью иметь при себе меч, чтобы воин всегда думал о своем оружии. Она не должна спать весь день до двух часов ночи, чтобы враг не захватил ее мужа или брата спящим. Когда морские </w:t>
      </w:r>
      <w:proofErr w:type="spellStart"/>
      <w:r w:rsidRPr="002C18E0">
        <w:rPr>
          <w:rFonts w:ascii="Times New Roman" w:eastAsia="Calibri" w:hAnsi="Times New Roman" w:cs="Times New Roman"/>
          <w:sz w:val="24"/>
          <w:szCs w:val="24"/>
        </w:rPr>
        <w:t>даяки</w:t>
      </w:r>
      <w:proofErr w:type="spellEnd"/>
      <w:r w:rsidRPr="002C18E0">
        <w:rPr>
          <w:rFonts w:ascii="Times New Roman" w:eastAsia="Calibri" w:hAnsi="Times New Roman" w:cs="Times New Roman"/>
          <w:sz w:val="24"/>
          <w:szCs w:val="24"/>
        </w:rPr>
        <w:t xml:space="preserve"> из селения </w:t>
      </w:r>
      <w:proofErr w:type="spellStart"/>
      <w:r w:rsidRPr="002C18E0">
        <w:rPr>
          <w:rFonts w:ascii="Times New Roman" w:eastAsia="Calibri" w:hAnsi="Times New Roman" w:cs="Times New Roman"/>
          <w:sz w:val="24"/>
          <w:szCs w:val="24"/>
        </w:rPr>
        <w:t>Бантинг</w:t>
      </w:r>
      <w:proofErr w:type="spellEnd"/>
      <w:r w:rsidRPr="002C18E0">
        <w:rPr>
          <w:rFonts w:ascii="Times New Roman" w:eastAsia="Calibri" w:hAnsi="Times New Roman" w:cs="Times New Roman"/>
          <w:sz w:val="24"/>
          <w:szCs w:val="24"/>
        </w:rPr>
        <w:t xml:space="preserve"> из </w:t>
      </w:r>
      <w:proofErr w:type="spellStart"/>
      <w:r w:rsidRPr="002C18E0">
        <w:rPr>
          <w:rFonts w:ascii="Times New Roman" w:eastAsia="Calibri" w:hAnsi="Times New Roman" w:cs="Times New Roman"/>
          <w:sz w:val="24"/>
          <w:szCs w:val="24"/>
        </w:rPr>
        <w:t>Саравака</w:t>
      </w:r>
      <w:proofErr w:type="spellEnd"/>
      <w:r w:rsidRPr="002C18E0">
        <w:rPr>
          <w:rFonts w:ascii="Times New Roman" w:eastAsia="Calibri" w:hAnsi="Times New Roman" w:cs="Times New Roman"/>
          <w:sz w:val="24"/>
          <w:szCs w:val="24"/>
        </w:rPr>
        <w:t xml:space="preserve"> уходят на войну, поведение женщин подчиняется тщательно разработанному кодексу правил. Женщины должны вставать очень рано и, как только забрезжит свет, открывать окна, иначе их отсутствующие мужья проснутся слишком поздно. Женщинам запрещается смазывать волосы маслом, а не то мужчины поскользнутся. Днем они не имеют права спать или дремать, чтобы дремота не нашла на мужчин во время похода. Каждое утро женщины должны жарить и рассыпать на веранде своих домов кукурузные зерна, чтобы сделать мужчин проворными. Комнаты содержатся в идеальной чистоте, все вещи в них прислонены к стене, так как считается, что если кто-то о них споткнется, то находящиеся в разлуке мужья упадут и окажутся в руках врага. После каждой еды в горшке должно оставаться немного риса, чтобы у мужчин всегда было </w:t>
      </w:r>
      <w:proofErr w:type="gramStart"/>
      <w:r w:rsidRPr="002C18E0">
        <w:rPr>
          <w:rFonts w:ascii="Times New Roman" w:eastAsia="Calibri" w:hAnsi="Times New Roman" w:cs="Times New Roman"/>
          <w:sz w:val="24"/>
          <w:szCs w:val="24"/>
        </w:rPr>
        <w:t>что поесть</w:t>
      </w:r>
      <w:proofErr w:type="gramEnd"/>
      <w:r w:rsidRPr="002C18E0">
        <w:rPr>
          <w:rFonts w:ascii="Times New Roman" w:eastAsia="Calibri" w:hAnsi="Times New Roman" w:cs="Times New Roman"/>
          <w:sz w:val="24"/>
          <w:szCs w:val="24"/>
        </w:rPr>
        <w:t xml:space="preserve"> и они не голодали. Женщины ни в коем случае не должны засиживаться за ткацким станком до судорог в ногах; в противном случае суставы мужчин якобы окостенеют, и они не сумеют быстро подняться и убежать от врага. Чтобы придать гибкость суставам мужчин, женщины обязаны перемежать работу за ткацким станком с хождением взад-вперед по веранде. Они не должны закрывать свои лица; иначе мужчины заблудятся в высокой траве или в джунглях. Они не имеют права также шить иглой, чтобы мужчины не наступили на типы, разбросанные врагами на их пути. Если во время отсутствия мужа жена ему изменит, он не вернется живым из вражеской страны. Еще сравнительно недавно эти и другие запреты соблюдались женщинами селения </w:t>
      </w:r>
      <w:proofErr w:type="spellStart"/>
      <w:r w:rsidRPr="002C18E0">
        <w:rPr>
          <w:rFonts w:ascii="Times New Roman" w:eastAsia="Calibri" w:hAnsi="Times New Roman" w:cs="Times New Roman"/>
          <w:sz w:val="24"/>
          <w:szCs w:val="24"/>
        </w:rPr>
        <w:t>Бантинг</w:t>
      </w:r>
      <w:proofErr w:type="spellEnd"/>
      <w:r w:rsidRPr="002C18E0">
        <w:rPr>
          <w:rFonts w:ascii="Times New Roman" w:eastAsia="Calibri" w:hAnsi="Times New Roman" w:cs="Times New Roman"/>
          <w:sz w:val="24"/>
          <w:szCs w:val="24"/>
        </w:rPr>
        <w:t>, когда их мужья на стороне англичан сражались против мятежников. Но, увы, эти предосторожности мало что дали, и многие из тех, чьи верные жены дома стояли на страже их интересов, покоятся в братской могиле.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Первосвященник на острове Тимор во время войны не покидает храма. Пищу ему приносят и готовят в храме, днем и ночью он обязан поддерживать огонь, потому что в противном случае над воинами разразится несчастье, и продолжаться оно будет до тех пор. пока очаг останется холодным. Пока армия участвует в военных действиях, жрец должен пить только горячую воду, потому что каждый глоток холодной воды охлаждает пыл народа и лишает его возможности одержать победу над врагом. На островах </w:t>
      </w:r>
      <w:proofErr w:type="spellStart"/>
      <w:r w:rsidRPr="002C18E0">
        <w:rPr>
          <w:rFonts w:ascii="Times New Roman" w:eastAsia="Calibri" w:hAnsi="Times New Roman" w:cs="Times New Roman"/>
          <w:sz w:val="24"/>
          <w:szCs w:val="24"/>
        </w:rPr>
        <w:t>Кеи</w:t>
      </w:r>
      <w:proofErr w:type="spellEnd"/>
      <w:r w:rsidRPr="002C18E0">
        <w:rPr>
          <w:rFonts w:ascii="Times New Roman" w:eastAsia="Calibri" w:hAnsi="Times New Roman" w:cs="Times New Roman"/>
          <w:sz w:val="24"/>
          <w:szCs w:val="24"/>
        </w:rPr>
        <w:t xml:space="preserve"> после выступления воинов в поход женщины возвращаются в дом и выносят наружу корзины с камнями и плодами. Плоды и камни они умащивают и кладут на стол, приговаривая при этом: «О, владыки солнца и луны! Пусть пули отскочат от наших мужей, братьев, женихов и других родственников, как капли дождя отскакивают от этих смазанных маслом предметов». Как только раздается первый выстрел, женщины, отложив в сторону корзины, с веерами в руках выбегают из домов. Они бегут по деревне, размахивая веерами в сторону врага и распевая: «О, золотые веера! Пусть наши пули ранят, а пули врагов пролетают мимо». В этом обычае </w:t>
      </w:r>
      <w:proofErr w:type="spellStart"/>
      <w:r w:rsidRPr="002C18E0">
        <w:rPr>
          <w:rFonts w:ascii="Times New Roman" w:eastAsia="Calibri" w:hAnsi="Times New Roman" w:cs="Times New Roman"/>
          <w:sz w:val="24"/>
          <w:szCs w:val="24"/>
        </w:rPr>
        <w:t>умащивания</w:t>
      </w:r>
      <w:proofErr w:type="spellEnd"/>
      <w:r w:rsidRPr="002C18E0">
        <w:rPr>
          <w:rFonts w:ascii="Times New Roman" w:eastAsia="Calibri" w:hAnsi="Times New Roman" w:cs="Times New Roman"/>
          <w:sz w:val="24"/>
          <w:szCs w:val="24"/>
        </w:rPr>
        <w:t xml:space="preserve"> камней для того, чтобы пули отскакивали от воинов, как дождевые капли от камней, есть многое от гомеопатической, или </w:t>
      </w:r>
      <w:proofErr w:type="spellStart"/>
      <w:r w:rsidRPr="002C18E0">
        <w:rPr>
          <w:rFonts w:ascii="Times New Roman" w:eastAsia="Calibri" w:hAnsi="Times New Roman" w:cs="Times New Roman"/>
          <w:sz w:val="24"/>
          <w:szCs w:val="24"/>
        </w:rPr>
        <w:t>имитативной</w:t>
      </w:r>
      <w:proofErr w:type="spellEnd"/>
      <w:r w:rsidRPr="002C18E0">
        <w:rPr>
          <w:rFonts w:ascii="Times New Roman" w:eastAsia="Calibri" w:hAnsi="Times New Roman" w:cs="Times New Roman"/>
          <w:sz w:val="24"/>
          <w:szCs w:val="24"/>
        </w:rPr>
        <w:t>, магии. Обращение с молитвой к солнцу, чтобы оно сделало колдовство действенным, было, возможно, позднейшим религиозным напластованием. Размахивание веерами также является магическим приемом; оно призвано направить пули к цели или отвратить их от нее в зависимости от того, были они выпущены из ружей друзей или врагов.</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Один из авторов истории Мадагаскара сообщает, что «до возвращения мужчин с войны женщины и девушки ни днем ни ночью не прекращают танцевать, они не ложатся спать и не едят в домах. И ни за что на свете они не вступят в связь ни с одним мужчиной, пока их мужья и женихи на войне. Они пребывают в твердой уверенности, что в противном случае воины были бы убиты или ранены. Танец, по их убеждению, вселяет в воинов силу, придает им мужество и </w:t>
      </w:r>
      <w:r w:rsidRPr="002C18E0">
        <w:rPr>
          <w:rFonts w:ascii="Times New Roman" w:eastAsia="Calibri" w:hAnsi="Times New Roman" w:cs="Times New Roman"/>
          <w:sz w:val="24"/>
          <w:szCs w:val="24"/>
        </w:rPr>
        <w:lastRenderedPageBreak/>
        <w:t>сопутствует удаче; поэтому в такое горячее время они не дают себе поблажки. Соблюдается этот обычай со всей строгостью».</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У говорящих на языке </w:t>
      </w:r>
      <w:proofErr w:type="spellStart"/>
      <w:r w:rsidRPr="002C18E0">
        <w:rPr>
          <w:rFonts w:ascii="Times New Roman" w:eastAsia="Calibri" w:hAnsi="Times New Roman" w:cs="Times New Roman"/>
          <w:sz w:val="24"/>
          <w:szCs w:val="24"/>
        </w:rPr>
        <w:t>тши</w:t>
      </w:r>
      <w:proofErr w:type="spellEnd"/>
      <w:r w:rsidRPr="002C18E0">
        <w:rPr>
          <w:rFonts w:ascii="Times New Roman" w:eastAsia="Calibri" w:hAnsi="Times New Roman" w:cs="Times New Roman"/>
          <w:sz w:val="24"/>
          <w:szCs w:val="24"/>
        </w:rPr>
        <w:t xml:space="preserve"> народов Золотого Берега жены находящихся на войне мужчин выкрашивают себя в белый цвет и украшают тело бусами и амулетами. В день ожидаемого сражения они бегают с ружьями или вырезанными в форме ружей палками и, схватив зеленые плоды </w:t>
      </w:r>
      <w:proofErr w:type="spellStart"/>
      <w:r w:rsidRPr="002C18E0">
        <w:rPr>
          <w:rFonts w:ascii="Times New Roman" w:eastAsia="Calibri" w:hAnsi="Times New Roman" w:cs="Times New Roman"/>
          <w:sz w:val="24"/>
          <w:szCs w:val="24"/>
        </w:rPr>
        <w:t>по-по</w:t>
      </w:r>
      <w:proofErr w:type="spellEnd"/>
      <w:r w:rsidRPr="002C18E0">
        <w:rPr>
          <w:rFonts w:ascii="Times New Roman" w:eastAsia="Calibri" w:hAnsi="Times New Roman" w:cs="Times New Roman"/>
          <w:sz w:val="24"/>
          <w:szCs w:val="24"/>
        </w:rPr>
        <w:t xml:space="preserve">, по форме напоминающие дыню, разрубают их ножами, как если бы это были головы врагов. Нет сомнения в том, что эта пантомима является примером </w:t>
      </w:r>
      <w:proofErr w:type="spellStart"/>
      <w:r w:rsidRPr="002C18E0">
        <w:rPr>
          <w:rFonts w:ascii="Times New Roman" w:eastAsia="Calibri" w:hAnsi="Times New Roman" w:cs="Times New Roman"/>
          <w:sz w:val="24"/>
          <w:szCs w:val="24"/>
        </w:rPr>
        <w:t>имитативной</w:t>
      </w:r>
      <w:proofErr w:type="spellEnd"/>
      <w:r w:rsidRPr="002C18E0">
        <w:rPr>
          <w:rFonts w:ascii="Times New Roman" w:eastAsia="Calibri" w:hAnsi="Times New Roman" w:cs="Times New Roman"/>
          <w:sz w:val="24"/>
          <w:szCs w:val="24"/>
        </w:rPr>
        <w:t xml:space="preserve"> магии, преследующей цель помочь мужчинам сделать с врагами то, что женщины проделывают с плодами </w:t>
      </w:r>
      <w:proofErr w:type="spellStart"/>
      <w:r w:rsidRPr="002C18E0">
        <w:rPr>
          <w:rFonts w:ascii="Times New Roman" w:eastAsia="Calibri" w:hAnsi="Times New Roman" w:cs="Times New Roman"/>
          <w:sz w:val="24"/>
          <w:szCs w:val="24"/>
        </w:rPr>
        <w:t>по-по</w:t>
      </w:r>
      <w:proofErr w:type="spellEnd"/>
      <w:r w:rsidRPr="002C18E0">
        <w:rPr>
          <w:rFonts w:ascii="Times New Roman" w:eastAsia="Calibri" w:hAnsi="Times New Roman" w:cs="Times New Roman"/>
          <w:sz w:val="24"/>
          <w:szCs w:val="24"/>
        </w:rPr>
        <w:t xml:space="preserve">. Когда в Западной Африке бушевала война с </w:t>
      </w:r>
      <w:proofErr w:type="spellStart"/>
      <w:r w:rsidRPr="002C18E0">
        <w:rPr>
          <w:rFonts w:ascii="Times New Roman" w:eastAsia="Calibri" w:hAnsi="Times New Roman" w:cs="Times New Roman"/>
          <w:sz w:val="24"/>
          <w:szCs w:val="24"/>
        </w:rPr>
        <w:t>Ашанти</w:t>
      </w:r>
      <w:proofErr w:type="spellEnd"/>
      <w:r w:rsidRPr="002C18E0">
        <w:rPr>
          <w:rFonts w:ascii="Times New Roman" w:eastAsia="Calibri" w:hAnsi="Times New Roman" w:cs="Times New Roman"/>
          <w:sz w:val="24"/>
          <w:szCs w:val="24"/>
        </w:rPr>
        <w:t xml:space="preserve">, </w:t>
      </w:r>
      <w:proofErr w:type="spellStart"/>
      <w:r w:rsidRPr="002C18E0">
        <w:rPr>
          <w:rFonts w:ascii="Times New Roman" w:eastAsia="Calibri" w:hAnsi="Times New Roman" w:cs="Times New Roman"/>
          <w:sz w:val="24"/>
          <w:szCs w:val="24"/>
        </w:rPr>
        <w:t>Фицжеральд</w:t>
      </w:r>
      <w:proofErr w:type="spellEnd"/>
      <w:r w:rsidRPr="002C18E0">
        <w:rPr>
          <w:rFonts w:ascii="Times New Roman" w:eastAsia="Calibri" w:hAnsi="Times New Roman" w:cs="Times New Roman"/>
          <w:sz w:val="24"/>
          <w:szCs w:val="24"/>
        </w:rPr>
        <w:t xml:space="preserve"> </w:t>
      </w:r>
      <w:proofErr w:type="spellStart"/>
      <w:r w:rsidRPr="002C18E0">
        <w:rPr>
          <w:rFonts w:ascii="Times New Roman" w:eastAsia="Calibri" w:hAnsi="Times New Roman" w:cs="Times New Roman"/>
          <w:sz w:val="24"/>
          <w:szCs w:val="24"/>
        </w:rPr>
        <w:t>Мэрриот</w:t>
      </w:r>
      <w:proofErr w:type="spellEnd"/>
      <w:r w:rsidRPr="002C18E0">
        <w:rPr>
          <w:rFonts w:ascii="Times New Roman" w:eastAsia="Calibri" w:hAnsi="Times New Roman" w:cs="Times New Roman"/>
          <w:sz w:val="24"/>
          <w:szCs w:val="24"/>
        </w:rPr>
        <w:t xml:space="preserve"> видел в городе </w:t>
      </w:r>
      <w:proofErr w:type="spellStart"/>
      <w:r w:rsidRPr="002C18E0">
        <w:rPr>
          <w:rFonts w:ascii="Times New Roman" w:eastAsia="Calibri" w:hAnsi="Times New Roman" w:cs="Times New Roman"/>
          <w:sz w:val="24"/>
          <w:szCs w:val="24"/>
        </w:rPr>
        <w:t>Фрамине</w:t>
      </w:r>
      <w:proofErr w:type="spellEnd"/>
      <w:r w:rsidRPr="002C18E0">
        <w:rPr>
          <w:rFonts w:ascii="Times New Roman" w:eastAsia="Calibri" w:hAnsi="Times New Roman" w:cs="Times New Roman"/>
          <w:sz w:val="24"/>
          <w:szCs w:val="24"/>
        </w:rPr>
        <w:t xml:space="preserve"> танец, исполнявшийся женами тех, кто принимал участие в войне в качестве носильщиков. Женщины были выкрашены в белый цвет, и на них были только короткие юбки. Возглавляла шествие морщинистая старая колдунья в очень короткой белой юбке, с прической в виде длинного, выступающего вперед рога. Ее грудь, лицо, руки и ноги были разрисованы кругами и полумесяцами. Все женщины несли в руках длинные белые метелки, сделанные из хвоста буйвола или лошади, и пели во время танца: «Наши мужья ушли в страну </w:t>
      </w:r>
      <w:proofErr w:type="spellStart"/>
      <w:r w:rsidRPr="002C18E0">
        <w:rPr>
          <w:rFonts w:ascii="Times New Roman" w:eastAsia="Calibri" w:hAnsi="Times New Roman" w:cs="Times New Roman"/>
          <w:sz w:val="24"/>
          <w:szCs w:val="24"/>
        </w:rPr>
        <w:t>Ашанти</w:t>
      </w:r>
      <w:proofErr w:type="spellEnd"/>
      <w:r w:rsidRPr="002C18E0">
        <w:rPr>
          <w:rFonts w:ascii="Times New Roman" w:eastAsia="Calibri" w:hAnsi="Times New Roman" w:cs="Times New Roman"/>
          <w:sz w:val="24"/>
          <w:szCs w:val="24"/>
        </w:rPr>
        <w:t>. Пусть же они смогут своих врагов с лица земли!»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Когда мужчины племени бассейна реки Томпсон (Британская Колумбия) вступали на тропу войны, их жены все время танцевали, делая лишь небольшие перерывы. Считалось, что танцы обеспечивают успех похожа. Танцующие размахивали ножами, бросали длинные заостренные палки, делали выпады палками с крючковатыми концами. Это символизировало </w:t>
      </w:r>
      <w:proofErr w:type="spellStart"/>
      <w:r w:rsidRPr="002C18E0">
        <w:rPr>
          <w:rFonts w:ascii="Times New Roman" w:eastAsia="Calibri" w:hAnsi="Times New Roman" w:cs="Times New Roman"/>
          <w:sz w:val="24"/>
          <w:szCs w:val="24"/>
        </w:rPr>
        <w:t>пронзение</w:t>
      </w:r>
      <w:proofErr w:type="spellEnd"/>
      <w:r w:rsidRPr="002C18E0">
        <w:rPr>
          <w:rFonts w:ascii="Times New Roman" w:eastAsia="Calibri" w:hAnsi="Times New Roman" w:cs="Times New Roman"/>
          <w:sz w:val="24"/>
          <w:szCs w:val="24"/>
        </w:rPr>
        <w:t xml:space="preserve"> врага пли уклонение от его удара. Выдергивание же палок символизировало </w:t>
      </w:r>
      <w:proofErr w:type="spellStart"/>
      <w:r w:rsidRPr="002C18E0">
        <w:rPr>
          <w:rFonts w:ascii="Times New Roman" w:eastAsia="Calibri" w:hAnsi="Times New Roman" w:cs="Times New Roman"/>
          <w:sz w:val="24"/>
          <w:szCs w:val="24"/>
        </w:rPr>
        <w:t>вызволение</w:t>
      </w:r>
      <w:proofErr w:type="spellEnd"/>
      <w:r w:rsidRPr="002C18E0">
        <w:rPr>
          <w:rFonts w:ascii="Times New Roman" w:eastAsia="Calibri" w:hAnsi="Times New Roman" w:cs="Times New Roman"/>
          <w:sz w:val="24"/>
          <w:szCs w:val="24"/>
        </w:rPr>
        <w:t xml:space="preserve"> воинов из беды. Для этой цели, несомненно, особенно хорошо был приспособлен крюк на конце палки. Оружие женщины направляли в сторону вражеской страны. Свои лица они выкрашивали в красный цвет, а во время танца обращались к оружию с молитвой сохранить их мужьям жизнь и помочь им уничтожить побольше врагов. Некоторые приклеивали к концам своих палок орлиный пух. По окончании танца палки прятали. Если, вынимая оружие из укрытия, женщина, муж которой принимал участие в войне, замечала на нем волосы или кусочек скальпа, это означало, что ее муж убил врага. Но если на оружии был кровавый след, не было сомнения, что муж убит или ранен. Когда на войну уходили мужчины племени </w:t>
      </w:r>
      <w:proofErr w:type="spellStart"/>
      <w:r w:rsidRPr="002C18E0">
        <w:rPr>
          <w:rFonts w:ascii="Times New Roman" w:eastAsia="Calibri" w:hAnsi="Times New Roman" w:cs="Times New Roman"/>
          <w:sz w:val="24"/>
          <w:szCs w:val="24"/>
        </w:rPr>
        <w:t>юки</w:t>
      </w:r>
      <w:proofErr w:type="spellEnd"/>
      <w:r w:rsidRPr="002C18E0">
        <w:rPr>
          <w:rFonts w:ascii="Times New Roman" w:eastAsia="Calibri" w:hAnsi="Times New Roman" w:cs="Times New Roman"/>
          <w:sz w:val="24"/>
          <w:szCs w:val="24"/>
        </w:rPr>
        <w:t xml:space="preserve"> (Калифорния), женщины не смыкали глаз; они танцевали, распевая и махая ветками. По их словам, если они будут танцевать непрерывно, то мужья не почувствуют усталости. Когда на войну уходили индейцы </w:t>
      </w:r>
      <w:proofErr w:type="spellStart"/>
      <w:r w:rsidRPr="002C18E0">
        <w:rPr>
          <w:rFonts w:ascii="Times New Roman" w:eastAsia="Calibri" w:hAnsi="Times New Roman" w:cs="Times New Roman"/>
          <w:sz w:val="24"/>
          <w:szCs w:val="24"/>
        </w:rPr>
        <w:t>гайда</w:t>
      </w:r>
      <w:proofErr w:type="spellEnd"/>
      <w:r w:rsidRPr="002C18E0">
        <w:rPr>
          <w:rFonts w:ascii="Times New Roman" w:eastAsia="Calibri" w:hAnsi="Times New Roman" w:cs="Times New Roman"/>
          <w:sz w:val="24"/>
          <w:szCs w:val="24"/>
        </w:rPr>
        <w:t xml:space="preserve"> (острова Королевы Шарлотты), оставшиеся дома женщины вставали засветло. Они нападали на своих детей, делая вид, будто обращают их в рабство, то есть устраивали как бы инсценировку войны. Предполагалось, что это поможет мужьям поступить таким же образом с врагами. Если жена изменяла своему мужу, вступившему на тропу войны, возрастала вероятность того, что его убьют. В течение десяти ночей женщины ложились спать головой в том направлении, в каком уплыли каноэ с воинами. Затем они меняли позу, так как считалось, что воины уже возвращаются домой. В </w:t>
      </w:r>
      <w:proofErr w:type="spellStart"/>
      <w:r w:rsidRPr="002C18E0">
        <w:rPr>
          <w:rFonts w:ascii="Times New Roman" w:eastAsia="Calibri" w:hAnsi="Times New Roman" w:cs="Times New Roman"/>
          <w:sz w:val="24"/>
          <w:szCs w:val="24"/>
        </w:rPr>
        <w:t>Массэт</w:t>
      </w:r>
      <w:proofErr w:type="spellEnd"/>
      <w:r w:rsidRPr="002C18E0">
        <w:rPr>
          <w:rFonts w:ascii="Times New Roman" w:eastAsia="Calibri" w:hAnsi="Times New Roman" w:cs="Times New Roman"/>
          <w:sz w:val="24"/>
          <w:szCs w:val="24"/>
        </w:rPr>
        <w:t xml:space="preserve"> во время отсутствия воинов женщины-</w:t>
      </w:r>
      <w:proofErr w:type="spellStart"/>
      <w:r w:rsidRPr="002C18E0">
        <w:rPr>
          <w:rFonts w:ascii="Times New Roman" w:eastAsia="Calibri" w:hAnsi="Times New Roman" w:cs="Times New Roman"/>
          <w:sz w:val="24"/>
          <w:szCs w:val="24"/>
        </w:rPr>
        <w:t>гайда</w:t>
      </w:r>
      <w:proofErr w:type="spellEnd"/>
      <w:r w:rsidRPr="002C18E0">
        <w:rPr>
          <w:rFonts w:ascii="Times New Roman" w:eastAsia="Calibri" w:hAnsi="Times New Roman" w:cs="Times New Roman"/>
          <w:sz w:val="24"/>
          <w:szCs w:val="24"/>
        </w:rPr>
        <w:t xml:space="preserve"> танцевали и пели военные песни, все вещи вокруг себя следовало держать в определенном порядке. Несоблюдение женой этих обычаев могло якобы привести к гибели мужа. Когда на войну выступал отряд индейцев-</w:t>
      </w:r>
      <w:proofErr w:type="spellStart"/>
      <w:r w:rsidRPr="002C18E0">
        <w:rPr>
          <w:rFonts w:ascii="Times New Roman" w:eastAsia="Calibri" w:hAnsi="Times New Roman" w:cs="Times New Roman"/>
          <w:sz w:val="24"/>
          <w:szCs w:val="24"/>
        </w:rPr>
        <w:t>карибов</w:t>
      </w:r>
      <w:proofErr w:type="spellEnd"/>
      <w:r w:rsidRPr="002C18E0">
        <w:rPr>
          <w:rFonts w:ascii="Times New Roman" w:eastAsia="Calibri" w:hAnsi="Times New Roman" w:cs="Times New Roman"/>
          <w:sz w:val="24"/>
          <w:szCs w:val="24"/>
        </w:rPr>
        <w:t xml:space="preserve"> (р. Ориноко), их друзья, оставшиеся в деревне, старались как можно точнее высчитать момент, когда воины пойдут в атаку на врага. Тогда они клали на скамью двух юношей и, раздев их догола, задавали им жестокую порку. Юноши переносили ее безропотно, так как в страдании их поддерживало непоколебимое убеждение, которое они впитали с молоком матери: от твердости и силы их духа зависит мужество и успех их сражающихся товарищей.</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lastRenderedPageBreak/>
        <w:t xml:space="preserve">В некоторых случаях принципы гомеопатической, или </w:t>
      </w:r>
      <w:proofErr w:type="spellStart"/>
      <w:r w:rsidRPr="002C18E0">
        <w:rPr>
          <w:rFonts w:ascii="Times New Roman" w:eastAsia="Calibri" w:hAnsi="Times New Roman" w:cs="Times New Roman"/>
          <w:sz w:val="24"/>
          <w:szCs w:val="24"/>
        </w:rPr>
        <w:t>имитативной</w:t>
      </w:r>
      <w:proofErr w:type="spellEnd"/>
      <w:r w:rsidRPr="002C18E0">
        <w:rPr>
          <w:rFonts w:ascii="Times New Roman" w:eastAsia="Calibri" w:hAnsi="Times New Roman" w:cs="Times New Roman"/>
          <w:sz w:val="24"/>
          <w:szCs w:val="24"/>
        </w:rPr>
        <w:t xml:space="preserve">, магии использовались, когда люди хотели заставить деревья и другие растения плодоносить в нужное время, В Тюрингии, например, крестьянин, сеющий лен, несет семена на спине в длинном мешке, который свешивается до колен. Он идет большими шагами, так что мешок раскачивается у него из стороны в сторону. Согласно поверью, это заставит и лен раскачиваться на ветру. Распущенные волосы </w:t>
      </w:r>
      <w:proofErr w:type="spellStart"/>
      <w:r w:rsidRPr="002C18E0">
        <w:rPr>
          <w:rFonts w:ascii="Times New Roman" w:eastAsia="Calibri" w:hAnsi="Times New Roman" w:cs="Times New Roman"/>
          <w:sz w:val="24"/>
          <w:szCs w:val="24"/>
        </w:rPr>
        <w:t>сеятельниц</w:t>
      </w:r>
      <w:proofErr w:type="spellEnd"/>
      <w:r w:rsidRPr="002C18E0">
        <w:rPr>
          <w:rFonts w:ascii="Times New Roman" w:eastAsia="Calibri" w:hAnsi="Times New Roman" w:cs="Times New Roman"/>
          <w:sz w:val="24"/>
          <w:szCs w:val="24"/>
        </w:rPr>
        <w:t xml:space="preserve"> риса во внутренней области острова Суматра свободно ниспадают им на плечи, чтобы и рис разросся столь же пышно и имел столь же длинные стебли. В Древней Мексике совершалось празднество в честь богини маиса, так называемой длинноволосой матери. Оно начиналось в период, когда маис уже полностью поднялся и волокно, образовавшееся в верхней части початка, указывало на то, что зерно созрело. Во время танцев, которые составляли главную часть праздника, женщины распускали свои длинные волосы, и они развевались на ветру. Делалось это для того, чтобы и початки маиса выросли столь же длинными, чтобы зерна были широкими и </w:t>
      </w:r>
      <w:proofErr w:type="gramStart"/>
      <w:r w:rsidRPr="002C18E0">
        <w:rPr>
          <w:rFonts w:ascii="Times New Roman" w:eastAsia="Calibri" w:hAnsi="Times New Roman" w:cs="Times New Roman"/>
          <w:sz w:val="24"/>
          <w:szCs w:val="24"/>
        </w:rPr>
        <w:t>плоскими</w:t>
      </w:r>
      <w:proofErr w:type="gramEnd"/>
      <w:r w:rsidRPr="002C18E0">
        <w:rPr>
          <w:rFonts w:ascii="Times New Roman" w:eastAsia="Calibri" w:hAnsi="Times New Roman" w:cs="Times New Roman"/>
          <w:sz w:val="24"/>
          <w:szCs w:val="24"/>
        </w:rPr>
        <w:t xml:space="preserve"> и чтобы народ жил в изобилии. Во многих районах Европы танцы и высокие прыжки являются патентованными гомеопатическими средствами, якобы способствующими хорошему урожаю. Так, жители </w:t>
      </w:r>
      <w:proofErr w:type="spellStart"/>
      <w:r w:rsidRPr="002C18E0">
        <w:rPr>
          <w:rFonts w:ascii="Times New Roman" w:eastAsia="Calibri" w:hAnsi="Times New Roman" w:cs="Times New Roman"/>
          <w:sz w:val="24"/>
          <w:szCs w:val="24"/>
        </w:rPr>
        <w:t>Франш-Контэ</w:t>
      </w:r>
      <w:proofErr w:type="spellEnd"/>
      <w:r w:rsidRPr="002C18E0">
        <w:rPr>
          <w:rFonts w:ascii="Times New Roman" w:eastAsia="Calibri" w:hAnsi="Times New Roman" w:cs="Times New Roman"/>
          <w:sz w:val="24"/>
          <w:szCs w:val="24"/>
        </w:rPr>
        <w:t xml:space="preserve"> (Бургундия) говорят: для того чтобы хорошо поднялась конопля, следует вволю потанцевать на празднике Масленицы.</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Представление о том, что человек может гомеопатически повлиять на растение, ярко выражено в ответе одной малайской женщины. На вопрос, почему во время сбора риса она оголила верхнюю часть тела, она ответила: «Я поступила так, чтобы сделать тоньше шелуху риса, потому что рис с толстой шелухой утомительно толочь». Она была уверена, что, чем меньше одежды будет на ней, тем меньше шелухи будет на рисе. Логическая способность сообщать плодородие, приписываемая беременным женщинам, хорошо известна баварским и австрийским крестьянам. Они считают, что если дать беременной женщине отведать первый плод с дерева, то на следующий год оно принесет обильный урожай. Бесплодная же женщина, как полагают туземцы </w:t>
      </w:r>
      <w:proofErr w:type="spellStart"/>
      <w:r w:rsidRPr="002C18E0">
        <w:rPr>
          <w:rFonts w:ascii="Times New Roman" w:eastAsia="Calibri" w:hAnsi="Times New Roman" w:cs="Times New Roman"/>
          <w:sz w:val="24"/>
          <w:szCs w:val="24"/>
        </w:rPr>
        <w:t>баганда</w:t>
      </w:r>
      <w:proofErr w:type="spellEnd"/>
      <w:r w:rsidRPr="002C18E0">
        <w:rPr>
          <w:rFonts w:ascii="Times New Roman" w:eastAsia="Calibri" w:hAnsi="Times New Roman" w:cs="Times New Roman"/>
          <w:sz w:val="24"/>
          <w:szCs w:val="24"/>
        </w:rPr>
        <w:t>, заражает бесплодием сад своего мужа и препятствует плодородию деревьев; поэтому с бездетной женщиной, как правило, разводятся. Греки и римляне приносили беременных женщин в жертву богиням злаков и земли, чтобы земля была плодородной и наливались колосья злаков. Один католический священник увещевал индейцев бассейна реки Ориноко не позволять женщинам с грудными детьми засеивать поля под лучами палящего солнца. На это мужчины ответили ему: «Отец, эти обычаи раздражают тебя потому, что ты в них ничего не понимаешь. Видишь ли, женщины, в отличие от мужчин, привычны носить детей. Когда сеют женщины, один стебель маиса дает два или три початка, один корень юкки — две или три корзины плодов, и все умножается в равной пропорции. А почему это так? Да потому, что женщины сами умеют рожать и знают, как сделать, чтобы семя принесло плоды. Так пусть они и сеют. В этом деле нам, мужчинам, с ними не сравняться».</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Таким образом, согласно принципам гомеопатической магии, своими действиями и состояниями человек может повлиять на растительность в хорошую или дурную сторону. Например, плодовитая женщина делает якобы растения плодородными, а бесплодная женщина — бесплодными. Вера во вредность и заразность тех или иных качеств или поступков людей породила множество запретов и табу: люди воздерживаются от определенных поступков, чтобы гомеопатически не заразить плоды земли. Такого рода воздержания или избегания служат примерами табуирования. Например, исходя из представления о передаче человеческих поступков неодушевленным предметам, </w:t>
      </w:r>
      <w:proofErr w:type="spellStart"/>
      <w:r w:rsidRPr="002C18E0">
        <w:rPr>
          <w:rFonts w:ascii="Times New Roman" w:eastAsia="Calibri" w:hAnsi="Times New Roman" w:cs="Times New Roman"/>
          <w:sz w:val="24"/>
          <w:szCs w:val="24"/>
        </w:rPr>
        <w:t>галело</w:t>
      </w:r>
      <w:proofErr w:type="spellEnd"/>
      <w:r w:rsidRPr="002C18E0">
        <w:rPr>
          <w:rFonts w:ascii="Times New Roman" w:eastAsia="Calibri" w:hAnsi="Times New Roman" w:cs="Times New Roman"/>
          <w:sz w:val="24"/>
          <w:szCs w:val="24"/>
        </w:rPr>
        <w:t xml:space="preserve"> утверждают, что не следует стрелять из лука под фруктовым деревом; иначе и плоды, как стрелы, попадают с дерева на землю. Съедая дыню, не следует смешивать косточки, выплевываемые изо рта, с косточками, которые откладываются на </w:t>
      </w:r>
      <w:r w:rsidRPr="002C18E0">
        <w:rPr>
          <w:rFonts w:ascii="Times New Roman" w:eastAsia="Calibri" w:hAnsi="Times New Roman" w:cs="Times New Roman"/>
          <w:sz w:val="24"/>
          <w:szCs w:val="24"/>
        </w:rPr>
        <w:lastRenderedPageBreak/>
        <w:t>семена; хотя в противном случае выплевываемая косточка взойдет и на стебле появятся цветы, но цветы будут опадать</w:t>
      </w:r>
      <w:proofErr w:type="gramStart"/>
      <w:r w:rsidRPr="002C18E0">
        <w:rPr>
          <w:rFonts w:ascii="Times New Roman" w:eastAsia="Calibri" w:hAnsi="Times New Roman" w:cs="Times New Roman"/>
          <w:sz w:val="24"/>
          <w:szCs w:val="24"/>
        </w:rPr>
        <w:t>.</w:t>
      </w:r>
      <w:proofErr w:type="gramEnd"/>
      <w:r w:rsidRPr="002C18E0">
        <w:rPr>
          <w:rFonts w:ascii="Times New Roman" w:eastAsia="Calibri" w:hAnsi="Times New Roman" w:cs="Times New Roman"/>
          <w:sz w:val="24"/>
          <w:szCs w:val="24"/>
        </w:rPr>
        <w:t xml:space="preserve"> как косточки выпадают изо рта, и, таким образом, эти семена плодов не принесут. Тот же самый ход мысли побуждает баварского крестьянина верить, что если он уронит на землю черенок фруктового дерева, то это дерево будет преждевременно сбрасывать плоды. Когда туземцы </w:t>
      </w:r>
      <w:proofErr w:type="spellStart"/>
      <w:r w:rsidRPr="002C18E0">
        <w:rPr>
          <w:rFonts w:ascii="Times New Roman" w:eastAsia="Calibri" w:hAnsi="Times New Roman" w:cs="Times New Roman"/>
          <w:sz w:val="24"/>
          <w:szCs w:val="24"/>
        </w:rPr>
        <w:t>чам</w:t>
      </w:r>
      <w:proofErr w:type="spellEnd"/>
      <w:r w:rsidRPr="002C18E0">
        <w:rPr>
          <w:rFonts w:ascii="Times New Roman" w:eastAsia="Calibri" w:hAnsi="Times New Roman" w:cs="Times New Roman"/>
          <w:sz w:val="24"/>
          <w:szCs w:val="24"/>
        </w:rPr>
        <w:t xml:space="preserve"> из Кохинхины засеивают сухие рисовые поля, они, желая предотвратить порчу урожая дождем, едят рис сухим.</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Человек в вышеприведенных примерах наделяет деревья и растения желательными или нежелательными свойствами в зависимости от хороших или плохих качеств своей личности. Но воздействие по принципу гомеопатической магии является взаимным, то есть не только человек может якобы повлиять на растения, но и растение способно воздействовать на человека. Приверженцами практической ботаники гомеопатического образца являются индейцы-чероки. Жилистые корни растения кетгут столь крепки, что способны задержать движение плуга по борозде. Поэтому женщины племени </w:t>
      </w:r>
      <w:proofErr w:type="spellStart"/>
      <w:r w:rsidRPr="002C18E0">
        <w:rPr>
          <w:rFonts w:ascii="Times New Roman" w:eastAsia="Calibri" w:hAnsi="Times New Roman" w:cs="Times New Roman"/>
          <w:sz w:val="24"/>
          <w:szCs w:val="24"/>
        </w:rPr>
        <w:t>чероков</w:t>
      </w:r>
      <w:proofErr w:type="spellEnd"/>
      <w:r w:rsidRPr="002C18E0">
        <w:rPr>
          <w:rFonts w:ascii="Times New Roman" w:eastAsia="Calibri" w:hAnsi="Times New Roman" w:cs="Times New Roman"/>
          <w:sz w:val="24"/>
          <w:szCs w:val="24"/>
        </w:rPr>
        <w:t xml:space="preserve"> моют голову отваром из корней этого растения с целью укрепить их, а игроки в мяч омываются им, чтобы укрепить мускулы. </w:t>
      </w:r>
      <w:proofErr w:type="spellStart"/>
      <w:r w:rsidRPr="002C18E0">
        <w:rPr>
          <w:rFonts w:ascii="Times New Roman" w:eastAsia="Calibri" w:hAnsi="Times New Roman" w:cs="Times New Roman"/>
          <w:sz w:val="24"/>
          <w:szCs w:val="24"/>
        </w:rPr>
        <w:t>Галело</w:t>
      </w:r>
      <w:proofErr w:type="spellEnd"/>
      <w:r w:rsidRPr="002C18E0">
        <w:rPr>
          <w:rFonts w:ascii="Times New Roman" w:eastAsia="Calibri" w:hAnsi="Times New Roman" w:cs="Times New Roman"/>
          <w:sz w:val="24"/>
          <w:szCs w:val="24"/>
        </w:rPr>
        <w:t xml:space="preserve"> убежден, что не успеете вы съесть упавший на землю плод, как у вас также появится склонность спотыкаться и падать, а если вы отведаете что-то позабытое (например, оставшийся в горшке сладкий картофель или оставленную на огне баранину), то сами станете забывчивыми. Те же </w:t>
      </w:r>
      <w:proofErr w:type="spellStart"/>
      <w:r w:rsidRPr="002C18E0">
        <w:rPr>
          <w:rFonts w:ascii="Times New Roman" w:eastAsia="Calibri" w:hAnsi="Times New Roman" w:cs="Times New Roman"/>
          <w:sz w:val="24"/>
          <w:szCs w:val="24"/>
        </w:rPr>
        <w:t>галело</w:t>
      </w:r>
      <w:proofErr w:type="spellEnd"/>
      <w:r w:rsidRPr="002C18E0">
        <w:rPr>
          <w:rFonts w:ascii="Times New Roman" w:eastAsia="Calibri" w:hAnsi="Times New Roman" w:cs="Times New Roman"/>
          <w:sz w:val="24"/>
          <w:szCs w:val="24"/>
        </w:rPr>
        <w:t xml:space="preserve"> придерживаются мнения, что, если женщина съест два банана из одной связки, то она родит двойню. Индейцы южноамериканского племени гуарани считают, что женщина родит двойню, если съест два сросшихся зерна проса.</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Любопытное приложение этого принципа в ведические времена породило колдовское средство, с помощью которого изгнанный властитель пытался возвратить себе царство. Для этого он должен был отведать пищу, приготовленную на дровах, из пня срубленного дерева. Считалось, что укрепляющая сила дерева перейдет от огня к пище, а от пищи — к властителю. </w:t>
      </w:r>
      <w:proofErr w:type="spellStart"/>
      <w:r w:rsidRPr="002C18E0">
        <w:rPr>
          <w:rFonts w:ascii="Times New Roman" w:eastAsia="Calibri" w:hAnsi="Times New Roman" w:cs="Times New Roman"/>
          <w:sz w:val="24"/>
          <w:szCs w:val="24"/>
        </w:rPr>
        <w:t>Сунданцы</w:t>
      </w:r>
      <w:proofErr w:type="spellEnd"/>
      <w:r w:rsidRPr="002C18E0">
        <w:rPr>
          <w:rFonts w:ascii="Times New Roman" w:eastAsia="Calibri" w:hAnsi="Times New Roman" w:cs="Times New Roman"/>
          <w:sz w:val="24"/>
          <w:szCs w:val="24"/>
        </w:rPr>
        <w:t xml:space="preserve"> (остров Ява) убеждены, что если дом построен из древесины дерева, обросшего колючками, то жизнь его обитателей будет столь же тернистой и беспокойной.</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Особая ветвь гомеопатической магии специализируется на покойниках: согласно гомеопатическому принципу, вы можете с помощью костей мертвеца или вообще всего, тронутого дыханием смерти, сделать людей слепыми, глухими ч немыми, как покойник. Например, когда молодой </w:t>
      </w:r>
      <w:proofErr w:type="spellStart"/>
      <w:r w:rsidRPr="002C18E0">
        <w:rPr>
          <w:rFonts w:ascii="Times New Roman" w:eastAsia="Calibri" w:hAnsi="Times New Roman" w:cs="Times New Roman"/>
          <w:sz w:val="24"/>
          <w:szCs w:val="24"/>
        </w:rPr>
        <w:t>галело</w:t>
      </w:r>
      <w:proofErr w:type="spellEnd"/>
      <w:r w:rsidRPr="002C18E0">
        <w:rPr>
          <w:rFonts w:ascii="Times New Roman" w:eastAsia="Calibri" w:hAnsi="Times New Roman" w:cs="Times New Roman"/>
          <w:sz w:val="24"/>
          <w:szCs w:val="24"/>
        </w:rPr>
        <w:t xml:space="preserve"> идет ночью на любовное свидание, он набирает на могиле горсть земли и посыпает ею крышу дома своей возлюбленной как раз над тем местом, где спят ее родители. Он воображает, что могильная земля погрузит их в крепкий, мертвецкий сон, и они не помешают его свиданию с возлюбленной. Воры-взломщики во многих странах непременно использовали этот вид магии, который очень «полезен» в их профессии. Так, у южных славян взломщик иногда начинает ограбление с того, что подбрасывает над домом кость покойника, говоря с едким сарказмом: «Пусть эти люди проснутся не раньше, чем эта кость». После этого </w:t>
      </w:r>
      <w:proofErr w:type="gramStart"/>
      <w:r w:rsidRPr="002C18E0">
        <w:rPr>
          <w:rFonts w:ascii="Times New Roman" w:eastAsia="Calibri" w:hAnsi="Times New Roman" w:cs="Times New Roman"/>
          <w:sz w:val="24"/>
          <w:szCs w:val="24"/>
        </w:rPr>
        <w:t>с доме</w:t>
      </w:r>
      <w:proofErr w:type="gramEnd"/>
      <w:r w:rsidRPr="002C18E0">
        <w:rPr>
          <w:rFonts w:ascii="Times New Roman" w:eastAsia="Calibri" w:hAnsi="Times New Roman" w:cs="Times New Roman"/>
          <w:sz w:val="24"/>
          <w:szCs w:val="24"/>
        </w:rPr>
        <w:t xml:space="preserve"> якобы не бодрствует ни одна душа. На острове Ява взломщик берет с могилы землю и рассыпает ее вокруг дома, который он намеревается ограбить, будто бы погружая его обитателей в глубокий сон. С той же целью индус насыпает у двери дома золу с погребального костра, перуанские индейцы — пыль от истолченных костей покойника, а взломщик-русин вынимает из берцовой кости мозг, заливает туда сало и поджигает его. После того как сало загорится, он трижды обходит вокруг дома с такой своеобразной свечой, что якобы заставляет обитателей дома заснуть мертвым сном. Или тот же русин делает флейту из ножной кости мертвеца и играет на ней, отчего будто бы всех слушателей одолевает дремота. С той же злонамеренной целью мексиканские индейцы использовали левое предплечье женщины, которая умерла при рождении первого ребенка. Прежде чем войти в дом, намеченный для ограбления, индеец стучал костью о </w:t>
      </w:r>
      <w:r w:rsidRPr="002C18E0">
        <w:rPr>
          <w:rFonts w:ascii="Times New Roman" w:eastAsia="Calibri" w:hAnsi="Times New Roman" w:cs="Times New Roman"/>
          <w:sz w:val="24"/>
          <w:szCs w:val="24"/>
        </w:rPr>
        <w:lastRenderedPageBreak/>
        <w:t xml:space="preserve">землю. Это должно было вызвать у жителей дома потерю дара речи и способности двигаться; видя и слыша они становились совершенно бессильными, как мертвые. Подобные же свойства в Европе приписывались «славной руке», представлявшей собой не что иное, как высушенную и забальзамированную руку повешенного. Если в «славную руку», как в подсвечник, вставляли зажженную свечу, сделанную из жира преступника, также окончившего жизнь на виселице, то она будто бы повергала в оцепенение всех, кто ее видел: подобно мертвецам, они и пальцем не могли пошевельнуть. Иногда свечой, точнее, связкой свечей становилась сама рука покойника, так как поджигали все ее иссохшие пальцы. Если один из пальцев не загорался, значит, кто-то из домашних бодрствовал. Такого рода нечестивые огни могли быть погашены только молоком. Нередко предписывалось изготовлять воровскую свечку из пальца новорожденного или, еще лучше, мертворожденного ребенка. В других случаях считалось необходимым, чтобы вор имел при себе по одной такой свече на каждого жителя дома, потому что, будь у него одной свечой меньше, кто-нибудь в доме обязательно проснется и схватит его. В XVII столетии случалось, что грабители нападали на беременных женщин, чтобы извлечь на такие свечи плод из их утробы, </w:t>
      </w:r>
      <w:proofErr w:type="gramStart"/>
      <w:r w:rsidRPr="002C18E0">
        <w:rPr>
          <w:rFonts w:ascii="Times New Roman" w:eastAsia="Calibri" w:hAnsi="Times New Roman" w:cs="Times New Roman"/>
          <w:sz w:val="24"/>
          <w:szCs w:val="24"/>
        </w:rPr>
        <w:t>У</w:t>
      </w:r>
      <w:proofErr w:type="gramEnd"/>
      <w:r w:rsidRPr="002C18E0">
        <w:rPr>
          <w:rFonts w:ascii="Times New Roman" w:eastAsia="Calibri" w:hAnsi="Times New Roman" w:cs="Times New Roman"/>
          <w:sz w:val="24"/>
          <w:szCs w:val="24"/>
        </w:rPr>
        <w:t xml:space="preserve"> древних греков грабитель или взломщик думал, что самая злая сторожевая собака замолчит и обратится в бегство, если он принесет с собой головню из погребального костра. Сербские и болгарские женщины, которых раздражают тяготы супружеской жизни, прикладывают медную монету к глазам покойника, омывают ее вином или водой и дают мужьям выпить эту жидкость. После этого те делаются якобы столь же слепыми к прегрешениям своих жен, как покойник, к глазам которого монету прикладывали.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Животные, как известно, обладают свойствами, которые могли бы быть полезными человеку, и гомеопатическая магия разными путями старается передать эти свойства людям. Некоторые из </w:t>
      </w:r>
      <w:proofErr w:type="spellStart"/>
      <w:r w:rsidRPr="002C18E0">
        <w:rPr>
          <w:rFonts w:ascii="Times New Roman" w:eastAsia="Calibri" w:hAnsi="Times New Roman" w:cs="Times New Roman"/>
          <w:sz w:val="24"/>
          <w:szCs w:val="24"/>
        </w:rPr>
        <w:t>бечуанов</w:t>
      </w:r>
      <w:proofErr w:type="spellEnd"/>
      <w:r w:rsidRPr="002C18E0">
        <w:rPr>
          <w:rFonts w:ascii="Times New Roman" w:eastAsia="Calibri" w:hAnsi="Times New Roman" w:cs="Times New Roman"/>
          <w:sz w:val="24"/>
          <w:szCs w:val="24"/>
        </w:rPr>
        <w:t xml:space="preserve"> носят, например, в качестве талисмана шкурку хорька, потому что этот очень живучий зверек якобы и их делает столь же жизнестойкими. Другие представители данной народности носят с той же целью какое-нибудь изуродованное, но живое насекомое. Воины-</w:t>
      </w:r>
      <w:proofErr w:type="spellStart"/>
      <w:r w:rsidRPr="002C18E0">
        <w:rPr>
          <w:rFonts w:ascii="Times New Roman" w:eastAsia="Calibri" w:hAnsi="Times New Roman" w:cs="Times New Roman"/>
          <w:sz w:val="24"/>
          <w:szCs w:val="24"/>
        </w:rPr>
        <w:t>бечуаны</w:t>
      </w:r>
      <w:proofErr w:type="spellEnd"/>
      <w:r w:rsidRPr="002C18E0">
        <w:rPr>
          <w:rFonts w:ascii="Times New Roman" w:eastAsia="Calibri" w:hAnsi="Times New Roman" w:cs="Times New Roman"/>
          <w:sz w:val="24"/>
          <w:szCs w:val="24"/>
        </w:rPr>
        <w:t xml:space="preserve"> носят в своих волосах шерсть безрогого быка, а на накидке — кожу лягушки. Украшенный этими амулетами человек верит, что его столь же трудно поймать, как безрогого быка и скользкую лягушку. Южноафриканскому воину, который вплетает в свои черные кудри пучки крысиной шерсти, также кажется очевидным, что у него столько же шансов избежать попадания вражеского копья, сколько их у проворной крысы уклониться от брошенного в нее предмета. Поэтому, когда в данном регионе готовится война, на крысиную шерсть большой спрос. Древние индийские книги предписывают: когда надлежит принести жертву во имя победы, глину, из которой строится алтарь, следует брать с места, на котором валялся кабан, потому что этой земле передается мощь кабана. Если при игре на однострунной лютне вы чувствуете, что ваши пальцы деревенеют, нужно наловить длинноногих полевых пауков, сжечь их и натереть свои пальцы золой, это якобы сделает пальцы столь же гибкими и проворными, как конечности паука. По крайней мере, таково мнение </w:t>
      </w:r>
      <w:proofErr w:type="spellStart"/>
      <w:r w:rsidRPr="002C18E0">
        <w:rPr>
          <w:rFonts w:ascii="Times New Roman" w:eastAsia="Calibri" w:hAnsi="Times New Roman" w:cs="Times New Roman"/>
          <w:sz w:val="24"/>
          <w:szCs w:val="24"/>
        </w:rPr>
        <w:t>галело</w:t>
      </w:r>
      <w:proofErr w:type="spellEnd"/>
      <w:r w:rsidRPr="002C18E0">
        <w:rPr>
          <w:rFonts w:ascii="Times New Roman" w:eastAsia="Calibri" w:hAnsi="Times New Roman" w:cs="Times New Roman"/>
          <w:sz w:val="24"/>
          <w:szCs w:val="24"/>
        </w:rPr>
        <w:t>. Чтобы возвратить беглого раба, араб чертил на земле магический круг, втыкал в его середину гвоздь и за нитку привязывал к нему жука, обращая внимание на то чтобы пол жука соответствовал полу беглеца. Ползая вокруг гвоздя, жук наматывает на него нитку, все более сокращая привязь и приближаясь к центру. Хозяин раба уверен, что, подобно жуку, и его беглый раб будет с помощью гомеопатической магии притянут к нему,</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Туземец из Британской Новой Гвинеи, убив змею, сжигает ее перед тем, как идти в лес, смазывает ее пеплом ноги: считается, что в течение нескольких дней после этого его не укусит ни одна змея. Древние греки думали, что употребление в пищу мяса соловья лишает сна: что </w:t>
      </w:r>
      <w:r w:rsidRPr="002C18E0">
        <w:rPr>
          <w:rFonts w:ascii="Times New Roman" w:eastAsia="Calibri" w:hAnsi="Times New Roman" w:cs="Times New Roman"/>
          <w:sz w:val="24"/>
          <w:szCs w:val="24"/>
        </w:rPr>
        <w:lastRenderedPageBreak/>
        <w:t>стоит смазать глаза близорукого человека желчью орла, и он обретает орлиное зрение: что вороньи яйца возвратят черноту вороньего крыла серебряным волосам старика.</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Индейцев-</w:t>
      </w:r>
      <w:proofErr w:type="spellStart"/>
      <w:r w:rsidRPr="002C18E0">
        <w:rPr>
          <w:rFonts w:ascii="Times New Roman" w:eastAsia="Calibri" w:hAnsi="Times New Roman" w:cs="Times New Roman"/>
          <w:sz w:val="24"/>
          <w:szCs w:val="24"/>
        </w:rPr>
        <w:t>гуичолей</w:t>
      </w:r>
      <w:proofErr w:type="spellEnd"/>
      <w:r w:rsidRPr="002C18E0">
        <w:rPr>
          <w:rFonts w:ascii="Times New Roman" w:eastAsia="Calibri" w:hAnsi="Times New Roman" w:cs="Times New Roman"/>
          <w:sz w:val="24"/>
          <w:szCs w:val="24"/>
        </w:rPr>
        <w:t xml:space="preserve"> восхищает прекрасный узор на спинах змей. Поэтому, когда женщина-</w:t>
      </w:r>
      <w:proofErr w:type="spellStart"/>
      <w:r w:rsidRPr="002C18E0">
        <w:rPr>
          <w:rFonts w:ascii="Times New Roman" w:eastAsia="Calibri" w:hAnsi="Times New Roman" w:cs="Times New Roman"/>
          <w:sz w:val="24"/>
          <w:szCs w:val="24"/>
        </w:rPr>
        <w:t>гуичоль</w:t>
      </w:r>
      <w:proofErr w:type="spellEnd"/>
      <w:r w:rsidRPr="002C18E0">
        <w:rPr>
          <w:rFonts w:ascii="Times New Roman" w:eastAsia="Calibri" w:hAnsi="Times New Roman" w:cs="Times New Roman"/>
          <w:sz w:val="24"/>
          <w:szCs w:val="24"/>
        </w:rPr>
        <w:t xml:space="preserve"> приступает к шитью или вышиванию, ее муж ловит большую змею и держит ее зажатой в расщепленной палке. Женщина сначала гладит пресмыкающееся рукой по всей его длине, потом проводит той же рукой по лбу и глазам, чтобы суметь вышить орнамент столь же прекрасный, как узор на спине змеи.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В соответствии с принципами гомеопатической магии считалось, что и неодушевленные предметы, подобно животным и растениям, могут оказывать на окружающее как благотворное, так и вредное воздействие благодаря их внутренней природе или умению колдуна использовать при случае их свойства. В Самарканде женщины давали ребенку пососать леденец и смазывали его ладони клеем, чтобы, когда ребенок вырастет, его речи были сладкими и дорогие вещи «липли» к его рукам. Греки считали, что одежда, сшитая из шерсти овцы, которую задрал волк, будет причинять его носителю вред, вызывая у него чесотку или раздражение кожи. Они также придерживались мнения, что если камень, побывавший во рту у собаки, окунуть в вино, то это вызовет ссору между людьми, которые его выпьют. Бездетные арабские женщины из </w:t>
      </w:r>
      <w:proofErr w:type="spellStart"/>
      <w:r w:rsidRPr="002C18E0">
        <w:rPr>
          <w:rFonts w:ascii="Times New Roman" w:eastAsia="Calibri" w:hAnsi="Times New Roman" w:cs="Times New Roman"/>
          <w:sz w:val="24"/>
          <w:szCs w:val="24"/>
        </w:rPr>
        <w:t>Моаба</w:t>
      </w:r>
      <w:proofErr w:type="spellEnd"/>
      <w:r w:rsidRPr="002C18E0">
        <w:rPr>
          <w:rFonts w:ascii="Times New Roman" w:eastAsia="Calibri" w:hAnsi="Times New Roman" w:cs="Times New Roman"/>
          <w:sz w:val="24"/>
          <w:szCs w:val="24"/>
        </w:rPr>
        <w:t xml:space="preserve"> берут взаймы платье у многодетной женщины, надеясь вместе с ним приобрести плодовитость его владелицы. Кафры из </w:t>
      </w:r>
      <w:proofErr w:type="spellStart"/>
      <w:r w:rsidRPr="002C18E0">
        <w:rPr>
          <w:rFonts w:ascii="Times New Roman" w:eastAsia="Calibri" w:hAnsi="Times New Roman" w:cs="Times New Roman"/>
          <w:sz w:val="24"/>
          <w:szCs w:val="24"/>
        </w:rPr>
        <w:t>Софалы</w:t>
      </w:r>
      <w:proofErr w:type="spellEnd"/>
      <w:r w:rsidRPr="002C18E0">
        <w:rPr>
          <w:rFonts w:ascii="Times New Roman" w:eastAsia="Calibri" w:hAnsi="Times New Roman" w:cs="Times New Roman"/>
          <w:sz w:val="24"/>
          <w:szCs w:val="24"/>
        </w:rPr>
        <w:t xml:space="preserve"> (Восточная Африка) приходят в великий ужас от удара полым предметом, таким, как тростник или соломинка, и предпочли бы быть побитыми толстой дубиной или железным прутом, хотя это более повредило бы их здоровью. Им кажется, что, если человека побьют чем-то полым, его внутренности будут чахнуть до тех пор, пока он не умрет. В Восточных морях (</w:t>
      </w:r>
      <w:proofErr w:type="spellStart"/>
      <w:r w:rsidRPr="002C18E0">
        <w:rPr>
          <w:rFonts w:ascii="Times New Roman" w:eastAsia="Calibri" w:hAnsi="Times New Roman" w:cs="Times New Roman"/>
          <w:sz w:val="24"/>
          <w:szCs w:val="24"/>
        </w:rPr>
        <w:t>Eastern</w:t>
      </w:r>
      <w:proofErr w:type="spellEnd"/>
      <w:r w:rsidRPr="002C18E0">
        <w:rPr>
          <w:rFonts w:ascii="Times New Roman" w:eastAsia="Calibri" w:hAnsi="Times New Roman" w:cs="Times New Roman"/>
          <w:sz w:val="24"/>
          <w:szCs w:val="24"/>
        </w:rPr>
        <w:t xml:space="preserve"> </w:t>
      </w:r>
      <w:proofErr w:type="spellStart"/>
      <w:r w:rsidRPr="002C18E0">
        <w:rPr>
          <w:rFonts w:ascii="Times New Roman" w:eastAsia="Calibri" w:hAnsi="Times New Roman" w:cs="Times New Roman"/>
          <w:sz w:val="24"/>
          <w:szCs w:val="24"/>
        </w:rPr>
        <w:t>seas</w:t>
      </w:r>
      <w:proofErr w:type="spellEnd"/>
      <w:r w:rsidRPr="002C18E0">
        <w:rPr>
          <w:rFonts w:ascii="Times New Roman" w:eastAsia="Calibri" w:hAnsi="Times New Roman" w:cs="Times New Roman"/>
          <w:sz w:val="24"/>
          <w:szCs w:val="24"/>
        </w:rPr>
        <w:t xml:space="preserve">) распространена разновидность больших раковин, которые </w:t>
      </w:r>
      <w:proofErr w:type="spellStart"/>
      <w:r w:rsidRPr="002C18E0">
        <w:rPr>
          <w:rFonts w:ascii="Times New Roman" w:eastAsia="Calibri" w:hAnsi="Times New Roman" w:cs="Times New Roman"/>
          <w:sz w:val="24"/>
          <w:szCs w:val="24"/>
        </w:rPr>
        <w:t>бугинезцы</w:t>
      </w:r>
      <w:proofErr w:type="spellEnd"/>
      <w:r w:rsidRPr="002C18E0">
        <w:rPr>
          <w:rFonts w:ascii="Times New Roman" w:eastAsia="Calibri" w:hAnsi="Times New Roman" w:cs="Times New Roman"/>
          <w:sz w:val="24"/>
          <w:szCs w:val="24"/>
        </w:rPr>
        <w:t xml:space="preserve"> на острове Целебес называют «стариками». По пятницам они ставят этих «стариков» на порог дома в полной уверенности, что всякий, кто ступит на порог, доживет до глубокой старости. Мальчик-брахман во время инициации должен наступить на камень правой ногой, повторяя такие слова: «Наступи на этот камень и будь тверд, как он». Тот же обряд с теми же словами совершается невестой брахмана при вступлении в брак. На острове Мадагаскар для противодействия непостоянству судьбы в основание тяжелой сваи, поддерживающей дом, нужно зарыть камень. Распространенный обычай клясться на камнях, возможно, основывается на вере в то, что мощь и прочность камня подкрепляют клятву. Так, датский историк </w:t>
      </w:r>
      <w:proofErr w:type="spellStart"/>
      <w:r w:rsidRPr="002C18E0">
        <w:rPr>
          <w:rFonts w:ascii="Times New Roman" w:eastAsia="Calibri" w:hAnsi="Times New Roman" w:cs="Times New Roman"/>
          <w:sz w:val="24"/>
          <w:szCs w:val="24"/>
        </w:rPr>
        <w:t>Саксон</w:t>
      </w:r>
      <w:proofErr w:type="spellEnd"/>
      <w:r w:rsidRPr="002C18E0">
        <w:rPr>
          <w:rFonts w:ascii="Times New Roman" w:eastAsia="Calibri" w:hAnsi="Times New Roman" w:cs="Times New Roman"/>
          <w:sz w:val="24"/>
          <w:szCs w:val="24"/>
        </w:rPr>
        <w:t xml:space="preserve"> Грамматик рассказывает, что, «когда древним предстояло выбирать царя, они обычно становились на вросший в землю камень и оттуда провозглашали свое решение; порукой тому, что решение прочно, была непоколебимость камня».</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Считается, что в камнях пребывает магическая сила. Не только по причине их большого веса и прочности. Магические свойства приписываются отдельным камням в зависимости от их особой, специфической формы и окраски. К примеру, перуанские индейцы использовали одни виды камней для увеличения урожая маиса, другие — картофеля, третьи — для умножения скота. Камни, используемые для увеличения урожая маиса, напоминали по форме маисовые початки, а те, что способствовали якобы росту поголовья скота, имели форму барана.</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Вера в то, что камни наделены чудодейственной силой, природа которой связывалась с формой камня, имеет хождение и в некоторых районах Меланезии. Так, кусок обточенного водой коралла на морском берегу часто бывает поразительно похож на плод хлебного дерева. Житель </w:t>
      </w:r>
      <w:proofErr w:type="spellStart"/>
      <w:r w:rsidRPr="002C18E0">
        <w:rPr>
          <w:rFonts w:ascii="Times New Roman" w:eastAsia="Calibri" w:hAnsi="Times New Roman" w:cs="Times New Roman"/>
          <w:sz w:val="24"/>
          <w:szCs w:val="24"/>
        </w:rPr>
        <w:t>Банксовых</w:t>
      </w:r>
      <w:proofErr w:type="spellEnd"/>
      <w:r w:rsidRPr="002C18E0">
        <w:rPr>
          <w:rFonts w:ascii="Times New Roman" w:eastAsia="Calibri" w:hAnsi="Times New Roman" w:cs="Times New Roman"/>
          <w:sz w:val="24"/>
          <w:szCs w:val="24"/>
        </w:rPr>
        <w:t xml:space="preserve"> островов, нашедший такой коралл, зарывает его у корневища одного из своих хлебных деревьев в надежде на то, что это побудит дерево принести хороший урожай. Если эта надежда оправдывается, владелец камня за соответствующее вознаграждение принимает от соплеменников камни с менее выраженными чудодейственными свойствами и кладет их рядом </w:t>
      </w:r>
      <w:r w:rsidRPr="002C18E0">
        <w:rPr>
          <w:rFonts w:ascii="Times New Roman" w:eastAsia="Calibri" w:hAnsi="Times New Roman" w:cs="Times New Roman"/>
          <w:sz w:val="24"/>
          <w:szCs w:val="24"/>
        </w:rPr>
        <w:lastRenderedPageBreak/>
        <w:t>со своим, чтобы те пропитались его магической силой. Считается также, что камень с небольшими кругами на поверхности хорош для умножения денег. Если же кто-то увидит большой камень, а под ним множество маленьких камешков, как поросят под опоросившейся свиньей, он не сомневается, что, положив на такой камень деньги, умножит число собственных поросят. В этих и подобных им случаях меланезийцы приписывают чудодейственную силу не самому камню, а пребывающему в нем духу. И иногда, как мы только что видели, человек стремится умилостивить этот дух, возлагая на камень приношения. Но представление о нуждающихся в умилостивлении духах лежит не в сфере магии, а в сфере религии. Когда (как в приведенном случае) такое представление встречается в связи с чисто магическими идеями и действиями, эти последние, как правило, являются главным стволом, к которому позднее было привито религиозное представление. Ведь есть веские основания полагать, что магия предшествовала религии в эволюции мышления. К этому вопросу мы еще вернемся.</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Древние придавали большое значение магическим свойствам драгоценных камней. Очень вероятно, что люди использовали их в качестве амулетов задолго до того, как стали носить их как украшения. Так, греки называли древесным агатом камень, имеющий древесную окраску, и полагали, что, если два таких камня привязать к рогам или шеям запряженных в плуг быков, жатва наверняка будет обильной. Они же считали, что молочный камень способен вызывать у женщин обильное выделение молока, если его выпить растворенным в медовухе (</w:t>
      </w:r>
      <w:proofErr w:type="spellStart"/>
      <w:r w:rsidRPr="002C18E0">
        <w:rPr>
          <w:rFonts w:ascii="Times New Roman" w:eastAsia="Calibri" w:hAnsi="Times New Roman" w:cs="Times New Roman"/>
          <w:sz w:val="24"/>
          <w:szCs w:val="24"/>
        </w:rPr>
        <w:t>honey-mead</w:t>
      </w:r>
      <w:proofErr w:type="spellEnd"/>
      <w:r w:rsidRPr="002C18E0">
        <w:rPr>
          <w:rFonts w:ascii="Times New Roman" w:eastAsia="Calibri" w:hAnsi="Times New Roman" w:cs="Times New Roman"/>
          <w:sz w:val="24"/>
          <w:szCs w:val="24"/>
        </w:rPr>
        <w:t>). Греки верили также в камень, который будто бы излечивал от укусов змей, поэтому они назывались змеиными. Чтобы проверить его действенность, рекомендовалось растереть этот камень в порошок и присыпать им рану от укуса. Аметист, камень винного цвета, обязан своим названием (которое означает «не пьяный») тому, что, как считалось в древности, носящий его человек всегда остается трезвым. Двум братьям, желавшим жить дружно, советовали носить на себе магниты, которые, «притягивая их», мешали бы им ссориться.</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В древних обрядовых книгах индусов есть такое правило: в первую брачную ночь муж должен в молчании просидеть с молодой женой до того времени, когда на небе замерцают звезды. Как только взойдет Полярная звезда, муж указывает на нее жене и, обращаясь к звезде, говорит: «Ты так тверда, и я созерцаю тебя, твердую. Будь же твердой ты со мной, о цветущая!» Затем, обратившись к жене, он должен сказать: «</w:t>
      </w:r>
      <w:proofErr w:type="spellStart"/>
      <w:r w:rsidRPr="002C18E0">
        <w:rPr>
          <w:rFonts w:ascii="Times New Roman" w:eastAsia="Calibri" w:hAnsi="Times New Roman" w:cs="Times New Roman"/>
          <w:sz w:val="24"/>
          <w:szCs w:val="24"/>
        </w:rPr>
        <w:t>Брихаспати</w:t>
      </w:r>
      <w:proofErr w:type="spellEnd"/>
      <w:r w:rsidRPr="002C18E0">
        <w:rPr>
          <w:rFonts w:ascii="Times New Roman" w:eastAsia="Calibri" w:hAnsi="Times New Roman" w:cs="Times New Roman"/>
          <w:sz w:val="24"/>
          <w:szCs w:val="24"/>
        </w:rPr>
        <w:t xml:space="preserve"> дал мне тебя. Живи же со мной сто осеней и имей потомство от меня, от твоего мужа». Цель этого обряда ясна: попытаться избежать переменчивости судьбы и непрочности земного блаженства, уповая на постоянство звезды. То же желание выражено в последнем сонете Джона Китса:</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Когда бы был я, яркая звезда, тверд, словно ты, </w:t>
      </w:r>
      <w:proofErr w:type="gramStart"/>
      <w:r w:rsidRPr="002C18E0">
        <w:rPr>
          <w:rFonts w:ascii="Times New Roman" w:eastAsia="Calibri" w:hAnsi="Times New Roman" w:cs="Times New Roman"/>
          <w:sz w:val="24"/>
          <w:szCs w:val="24"/>
        </w:rPr>
        <w:t>Не</w:t>
      </w:r>
      <w:proofErr w:type="gramEnd"/>
      <w:r w:rsidRPr="002C18E0">
        <w:rPr>
          <w:rFonts w:ascii="Times New Roman" w:eastAsia="Calibri" w:hAnsi="Times New Roman" w:cs="Times New Roman"/>
          <w:sz w:val="24"/>
          <w:szCs w:val="24"/>
        </w:rPr>
        <w:t xml:space="preserve"> нависала бы в сиянье одиноком ночь в вышине.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Приморских жителей не может не волновать зрелище бесконечных приливов и отливов. Поэтому, опираясь на принципы грубой философии симпатии и сходства, которую мы здесь рассматриваем, они способны установить «невидимую взаимосвязь» и «тайную гармонию» между морскими приливами я отливами, с одной стороны, и жизнью человека, животных и растений — с другой. Эти люди видят в приливе не просто символ, а причину изобилия, процветания и жизни, тогда как и отливе им чудится причина и мрачный символ неудачи, бессилия и смерти. Бретонский крестьянин воображает, что посеянный во время прилива клевер будет расти хорошо, но, если посеять его при отливе или низкой воде, он якобы никогда не созреет, а питающиеся им коровы издохнут. Крестьянка же считает, что масло лучше всего сбивается в начале прилива; что молоко, пенящееся в маслобойке, будет продолжать пениться до тех пор, пока не спадет высокая вода; что вода, вынутая из колодца во время прилива, или молоко, выдоенное в это же время, «убежит» во время кипячения из горшка или кастрюли.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lastRenderedPageBreak/>
        <w:t xml:space="preserve">По мнению древних, даже после того, как шкура тюленя отделена от туши, она пребывает в тайной связи с морем и якобы собирается складками во время отлива. Другое античное верование, идущее, как утверждают, от Аристотеля, гласило: любое живое существо умирает только при отливе. Если верить Плинию, относительно людей это верование многократно находило опытное подтверждение на побережье Франции. </w:t>
      </w:r>
      <w:proofErr w:type="spellStart"/>
      <w:r w:rsidRPr="002C18E0">
        <w:rPr>
          <w:rFonts w:ascii="Times New Roman" w:eastAsia="Calibri" w:hAnsi="Times New Roman" w:cs="Times New Roman"/>
          <w:sz w:val="24"/>
          <w:szCs w:val="24"/>
        </w:rPr>
        <w:t>Филострат</w:t>
      </w:r>
      <w:proofErr w:type="spellEnd"/>
      <w:r w:rsidRPr="002C18E0">
        <w:rPr>
          <w:rFonts w:ascii="Times New Roman" w:eastAsia="Calibri" w:hAnsi="Times New Roman" w:cs="Times New Roman"/>
          <w:sz w:val="24"/>
          <w:szCs w:val="24"/>
        </w:rPr>
        <w:t xml:space="preserve"> также уверяет нас, что в </w:t>
      </w:r>
      <w:proofErr w:type="spellStart"/>
      <w:r w:rsidRPr="002C18E0">
        <w:rPr>
          <w:rFonts w:ascii="Times New Roman" w:eastAsia="Calibri" w:hAnsi="Times New Roman" w:cs="Times New Roman"/>
          <w:sz w:val="24"/>
          <w:szCs w:val="24"/>
        </w:rPr>
        <w:t>Кадизе</w:t>
      </w:r>
      <w:proofErr w:type="spellEnd"/>
      <w:r w:rsidRPr="002C18E0">
        <w:rPr>
          <w:rFonts w:ascii="Times New Roman" w:eastAsia="Calibri" w:hAnsi="Times New Roman" w:cs="Times New Roman"/>
          <w:sz w:val="24"/>
          <w:szCs w:val="24"/>
        </w:rPr>
        <w:t xml:space="preserve"> умирающие никогда не испускали дух при высокой воде. Тот же предрассудок все еще сохраняется в некоторых частях Европы. Жители </w:t>
      </w:r>
      <w:proofErr w:type="spellStart"/>
      <w:r w:rsidRPr="002C18E0">
        <w:rPr>
          <w:rFonts w:ascii="Times New Roman" w:eastAsia="Calibri" w:hAnsi="Times New Roman" w:cs="Times New Roman"/>
          <w:sz w:val="24"/>
          <w:szCs w:val="24"/>
        </w:rPr>
        <w:t>Кантабрийского</w:t>
      </w:r>
      <w:proofErr w:type="spellEnd"/>
      <w:r w:rsidRPr="002C18E0">
        <w:rPr>
          <w:rFonts w:ascii="Times New Roman" w:eastAsia="Calibri" w:hAnsi="Times New Roman" w:cs="Times New Roman"/>
          <w:sz w:val="24"/>
          <w:szCs w:val="24"/>
        </w:rPr>
        <w:t xml:space="preserve"> побережья думают, что от хронической болезни или скоропостижно люди умирают именно в тот момент, </w:t>
      </w:r>
      <w:proofErr w:type="gramStart"/>
      <w:r w:rsidRPr="002C18E0">
        <w:rPr>
          <w:rFonts w:ascii="Times New Roman" w:eastAsia="Calibri" w:hAnsi="Times New Roman" w:cs="Times New Roman"/>
          <w:sz w:val="24"/>
          <w:szCs w:val="24"/>
        </w:rPr>
        <w:t>когда</w:t>
      </w:r>
      <w:proofErr w:type="gramEnd"/>
      <w:r w:rsidRPr="002C18E0">
        <w:rPr>
          <w:rFonts w:ascii="Times New Roman" w:eastAsia="Calibri" w:hAnsi="Times New Roman" w:cs="Times New Roman"/>
          <w:sz w:val="24"/>
          <w:szCs w:val="24"/>
        </w:rPr>
        <w:t xml:space="preserve"> прилив начинает отступать. В Португалии, на всем побережье Уэльса и на побережье Бретани, говорят, имеет хождение верование, что, когда вода прибывает, люди рождаются, а когда вода убывает, люди умирают. Существование того же суеверия в Англии засвидетельствовано Чарлзом Диккенсом. </w:t>
      </w:r>
      <w:proofErr w:type="gramStart"/>
      <w:r w:rsidRPr="002C18E0">
        <w:rPr>
          <w:rFonts w:ascii="Times New Roman" w:eastAsia="Calibri" w:hAnsi="Times New Roman" w:cs="Times New Roman"/>
          <w:sz w:val="24"/>
          <w:szCs w:val="24"/>
        </w:rPr>
        <w:t>«На побережье люди умирают не иначе</w:t>
      </w:r>
      <w:proofErr w:type="gramEnd"/>
      <w:r w:rsidRPr="002C18E0">
        <w:rPr>
          <w:rFonts w:ascii="Times New Roman" w:eastAsia="Calibri" w:hAnsi="Times New Roman" w:cs="Times New Roman"/>
          <w:sz w:val="24"/>
          <w:szCs w:val="24"/>
        </w:rPr>
        <w:t xml:space="preserve">, — говорит г-н </w:t>
      </w:r>
      <w:proofErr w:type="spellStart"/>
      <w:r w:rsidRPr="002C18E0">
        <w:rPr>
          <w:rFonts w:ascii="Times New Roman" w:eastAsia="Calibri" w:hAnsi="Times New Roman" w:cs="Times New Roman"/>
          <w:sz w:val="24"/>
          <w:szCs w:val="24"/>
        </w:rPr>
        <w:t>Пегготти</w:t>
      </w:r>
      <w:proofErr w:type="spellEnd"/>
      <w:r w:rsidRPr="002C18E0">
        <w:rPr>
          <w:rFonts w:ascii="Times New Roman" w:eastAsia="Calibri" w:hAnsi="Times New Roman" w:cs="Times New Roman"/>
          <w:sz w:val="24"/>
          <w:szCs w:val="24"/>
        </w:rPr>
        <w:t xml:space="preserve">, — как если вода совсем сходит на нет. И не рождаются, </w:t>
      </w:r>
      <w:proofErr w:type="gramStart"/>
      <w:r w:rsidRPr="002C18E0">
        <w:rPr>
          <w:rFonts w:ascii="Times New Roman" w:eastAsia="Calibri" w:hAnsi="Times New Roman" w:cs="Times New Roman"/>
          <w:sz w:val="24"/>
          <w:szCs w:val="24"/>
        </w:rPr>
        <w:t>покуда</w:t>
      </w:r>
      <w:proofErr w:type="gramEnd"/>
      <w:r w:rsidRPr="002C18E0">
        <w:rPr>
          <w:rFonts w:ascii="Times New Roman" w:eastAsia="Calibri" w:hAnsi="Times New Roman" w:cs="Times New Roman"/>
          <w:sz w:val="24"/>
          <w:szCs w:val="24"/>
        </w:rPr>
        <w:t xml:space="preserve"> прилив не войдет в силу, то есть до того, пока не поднимется вода». Мнения, что большинство смертей случается при отливе, придерживаются на всем восточном побережье Англии от </w:t>
      </w:r>
      <w:proofErr w:type="spellStart"/>
      <w:r w:rsidRPr="002C18E0">
        <w:rPr>
          <w:rFonts w:ascii="Times New Roman" w:eastAsia="Calibri" w:hAnsi="Times New Roman" w:cs="Times New Roman"/>
          <w:sz w:val="24"/>
          <w:szCs w:val="24"/>
        </w:rPr>
        <w:t>Нортумберлэнда</w:t>
      </w:r>
      <w:proofErr w:type="spellEnd"/>
      <w:r w:rsidRPr="002C18E0">
        <w:rPr>
          <w:rFonts w:ascii="Times New Roman" w:eastAsia="Calibri" w:hAnsi="Times New Roman" w:cs="Times New Roman"/>
          <w:sz w:val="24"/>
          <w:szCs w:val="24"/>
        </w:rPr>
        <w:t xml:space="preserve"> до Кента. Шекспир, вероятно, был хорошо знаком с этим суеверием, потому что заставил Фальстафа умереть «как раз между двенадцатью и часом, покуда начинается отлив». С этим поверьем мы сталкиваемся также на тихоокеанском побережье Северной Америки у индейцев-</w:t>
      </w:r>
      <w:proofErr w:type="spellStart"/>
      <w:r w:rsidRPr="002C18E0">
        <w:rPr>
          <w:rFonts w:ascii="Times New Roman" w:eastAsia="Calibri" w:hAnsi="Times New Roman" w:cs="Times New Roman"/>
          <w:sz w:val="24"/>
          <w:szCs w:val="24"/>
        </w:rPr>
        <w:t>хайда</w:t>
      </w:r>
      <w:proofErr w:type="spellEnd"/>
      <w:r w:rsidRPr="002C18E0">
        <w:rPr>
          <w:rFonts w:ascii="Times New Roman" w:eastAsia="Calibri" w:hAnsi="Times New Roman" w:cs="Times New Roman"/>
          <w:sz w:val="24"/>
          <w:szCs w:val="24"/>
        </w:rPr>
        <w:t xml:space="preserve">. Когда мужчина из племени </w:t>
      </w:r>
      <w:proofErr w:type="spellStart"/>
      <w:r w:rsidRPr="002C18E0">
        <w:rPr>
          <w:rFonts w:ascii="Times New Roman" w:eastAsia="Calibri" w:hAnsi="Times New Roman" w:cs="Times New Roman"/>
          <w:sz w:val="24"/>
          <w:szCs w:val="24"/>
        </w:rPr>
        <w:t>хайда</w:t>
      </w:r>
      <w:proofErr w:type="spellEnd"/>
      <w:r w:rsidRPr="002C18E0">
        <w:rPr>
          <w:rFonts w:ascii="Times New Roman" w:eastAsia="Calibri" w:hAnsi="Times New Roman" w:cs="Times New Roman"/>
          <w:sz w:val="24"/>
          <w:szCs w:val="24"/>
        </w:rPr>
        <w:t xml:space="preserve"> находится при смерти, он видит каноэ, на веслах которого сидят его умершие друзья. Оно приплывает вместе с приливом, чтобы передать ему привет из страны духов. </w:t>
      </w:r>
      <w:proofErr w:type="gramStart"/>
      <w:r w:rsidRPr="002C18E0">
        <w:rPr>
          <w:rFonts w:ascii="Times New Roman" w:eastAsia="Calibri" w:hAnsi="Times New Roman" w:cs="Times New Roman"/>
          <w:sz w:val="24"/>
          <w:szCs w:val="24"/>
        </w:rPr>
        <w:t>«Иди с нами</w:t>
      </w:r>
      <w:proofErr w:type="gramEnd"/>
      <w:r w:rsidRPr="002C18E0">
        <w:rPr>
          <w:rFonts w:ascii="Times New Roman" w:eastAsia="Calibri" w:hAnsi="Times New Roman" w:cs="Times New Roman"/>
          <w:sz w:val="24"/>
          <w:szCs w:val="24"/>
        </w:rPr>
        <w:t>, — говорят друзья, — вот-вот начнется отлив, и мы должны уходить». Туземцы Порт-</w:t>
      </w:r>
      <w:proofErr w:type="spellStart"/>
      <w:r w:rsidRPr="002C18E0">
        <w:rPr>
          <w:rFonts w:ascii="Times New Roman" w:eastAsia="Calibri" w:hAnsi="Times New Roman" w:cs="Times New Roman"/>
          <w:sz w:val="24"/>
          <w:szCs w:val="24"/>
        </w:rPr>
        <w:t>Стифенса</w:t>
      </w:r>
      <w:proofErr w:type="spellEnd"/>
      <w:r w:rsidRPr="002C18E0">
        <w:rPr>
          <w:rFonts w:ascii="Times New Roman" w:eastAsia="Calibri" w:hAnsi="Times New Roman" w:cs="Times New Roman"/>
          <w:sz w:val="24"/>
          <w:szCs w:val="24"/>
        </w:rPr>
        <w:t xml:space="preserve"> (Новый Южный Уэльс) хоронят мертвых только при приливе, так как считают, что иначе отливающая вода занесет дух усопшего в далекую чужую страну.</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Чтобы обеспечить себе долгую жизнь, китайцы прибегают к сложным колдовским приемам. Они улавливают магическую силу, истекающую якобы в соответствии с гомеопатическими принципами от времен года, людей и вещей. Проводником этих благоприятных воздействий является не что иное, как саван. Многие китайцы готовят себе саван при жизни. Скроить и сшить его большинство из них поручает незамужним девушкам и молодым женщинам, рассчитывая на то, что, поскольку портниха проживет еще много лет, часть ее жизненной силы, конечно, должна перейти на саван и таким образом отсрочить на много лет тот момент, когда он будет использован по назначению. Одежду покойника предпочитают шить в високосный год, так как для китайца кажется очевидным, что сшитый в длинный год саван будет в большей степени обладать способностью продлевать жизнь. Особенно много усилий шло на то, чтобы наделить этим бесценным качеством одну часть погребального одеяния — длинное шелковое платье глубочайшего синего цвета со словом «долговечность», вышитым золотыми нитками. Подарить пожилому человеку одну из таких дорогих, прекрасных мантий, известных под названием «одеяния долговечности», считается у китайцев актом сыновней почтительности и внимания. Так как такое одеяние предназначено для того, чтобы продлить жизнь его владельца, тот часто, особенно в торжественных случаях, надевает его, чтобы благодатное воздействие вышитого золотыми иероглифами одеяния сказалось на нем в полной мере. Прежде всего он не упустит надеть его в день рождения, так как здравый смысл побуждает китайцев создавать в день своего рождения запас жизненной энергии, расходуемой в течение остальной части года. Одетый в роскошное облачение, каждой частицей своего тела поглощающий его благодатное воздействие, счастливый «именинник» охотно принимает поздравления друзей и родственников, которые выражают ему свое восхищение великолепными погребальными одеждами и почтительностью его детей, которые преподнесли столь прекрасный и полезный подарок.</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lastRenderedPageBreak/>
        <w:t xml:space="preserve">Положение «подобное производит подобное» находит еще одно применение в китайском веровании, согласно которому на судьбу городов глубокое влияние оказывает их форма. Судьба эта находится якобы в зависимости от характера предмета, с которым форма города больше всего сходна. По преданию, древний город </w:t>
      </w:r>
      <w:proofErr w:type="spellStart"/>
      <w:r w:rsidRPr="002C18E0">
        <w:rPr>
          <w:rFonts w:ascii="Times New Roman" w:eastAsia="Calibri" w:hAnsi="Times New Roman" w:cs="Times New Roman"/>
          <w:sz w:val="24"/>
          <w:szCs w:val="24"/>
        </w:rPr>
        <w:t>Цынчэ</w:t>
      </w:r>
      <w:proofErr w:type="spellEnd"/>
      <w:r w:rsidRPr="002C18E0">
        <w:rPr>
          <w:rFonts w:ascii="Times New Roman" w:eastAsia="Calibri" w:hAnsi="Times New Roman" w:cs="Times New Roman"/>
          <w:sz w:val="24"/>
          <w:szCs w:val="24"/>
        </w:rPr>
        <w:t xml:space="preserve">-фу, очертания которого напоминали форму карпа, часто становился жертвой опустошительных набегов со стороны жителей соседнего города </w:t>
      </w:r>
      <w:proofErr w:type="spellStart"/>
      <w:r w:rsidRPr="002C18E0">
        <w:rPr>
          <w:rFonts w:ascii="Times New Roman" w:eastAsia="Calibri" w:hAnsi="Times New Roman" w:cs="Times New Roman"/>
          <w:sz w:val="24"/>
          <w:szCs w:val="24"/>
        </w:rPr>
        <w:t>Юнчунь</w:t>
      </w:r>
      <w:proofErr w:type="spellEnd"/>
      <w:r w:rsidRPr="002C18E0">
        <w:rPr>
          <w:rFonts w:ascii="Times New Roman" w:eastAsia="Calibri" w:hAnsi="Times New Roman" w:cs="Times New Roman"/>
          <w:sz w:val="24"/>
          <w:szCs w:val="24"/>
        </w:rPr>
        <w:t xml:space="preserve">, похожего по форме на рыболовную сеть. Это продолжалось до тех пор, пока жителям </w:t>
      </w:r>
      <w:proofErr w:type="spellStart"/>
      <w:r w:rsidRPr="002C18E0">
        <w:rPr>
          <w:rFonts w:ascii="Times New Roman" w:eastAsia="Calibri" w:hAnsi="Times New Roman" w:cs="Times New Roman"/>
          <w:sz w:val="24"/>
          <w:szCs w:val="24"/>
        </w:rPr>
        <w:t>Цынчэ</w:t>
      </w:r>
      <w:proofErr w:type="spellEnd"/>
      <w:r w:rsidRPr="002C18E0">
        <w:rPr>
          <w:rFonts w:ascii="Times New Roman" w:eastAsia="Calibri" w:hAnsi="Times New Roman" w:cs="Times New Roman"/>
          <w:sz w:val="24"/>
          <w:szCs w:val="24"/>
        </w:rPr>
        <w:t xml:space="preserve">-фу не пришла в голову счастливая мысль возвести в центре две высокие пагоды. Эти до сих пор возвышающиеся над городом пагоды оказали самое благое влияние на его судьбу, «не позволяя» воображаемой сети опуститься и запутать воображаемого карпа. Сорок лет тому назад шанхайские мудрецы приложили много усилий к тому, чтобы установить причину одного местного восстания. После тщательного расследования они признали, что причиной восстания была форма большого нового храма: к великому сожалению, храм был построен в форме черепахи, животного с весьма дурным, по их убеждению, нравом. Трудность была нешуточной, а меры по предупреждению опасности требовались безотлагательные. Снести храм было неблагочестиво, а оставить его в том же виде значило накликать на город подобные, а может быть, и худшие бедствия. Но гений местных знатоков </w:t>
      </w:r>
      <w:proofErr w:type="spellStart"/>
      <w:r w:rsidRPr="002C18E0">
        <w:rPr>
          <w:rFonts w:ascii="Times New Roman" w:eastAsia="Calibri" w:hAnsi="Times New Roman" w:cs="Times New Roman"/>
          <w:sz w:val="24"/>
          <w:szCs w:val="24"/>
        </w:rPr>
        <w:t>геомантии</w:t>
      </w:r>
      <w:proofErr w:type="spellEnd"/>
      <w:r w:rsidRPr="002C18E0">
        <w:rPr>
          <w:rFonts w:ascii="Times New Roman" w:eastAsia="Calibri" w:hAnsi="Times New Roman" w:cs="Times New Roman"/>
          <w:sz w:val="24"/>
          <w:szCs w:val="24"/>
        </w:rPr>
        <w:t xml:space="preserve"> блестяще преодолел эту трудность и отвел опасность от города. Наполнив водой два колодца, символизировавшие глаза черепахи, шанхайские мудрецы тут же «ослепили» пользующееся дурной репутацией животное и таким образом сделали его неспособным приносить несчастья в будущем.</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Иногда к гомеопатической магии прибегают, чтобы предотвратить зло путем подражания ему. Так стремятся перехитрить судьбу, подменив настоящее бедствие мнимым. На Мадагаскаре эта игра в прятки с судьбой возведена в систему. Судьба каждого человека, по местным верованиям, определяется днем и часом его рождения, и, окажись они несчастливыми, бед, грозящих этому человеку, можно избежать лишь путем их «извлечения» и «замены». Извлечь несчастье можно по-разному, </w:t>
      </w:r>
      <w:proofErr w:type="gramStart"/>
      <w:r w:rsidRPr="002C18E0">
        <w:rPr>
          <w:rFonts w:ascii="Times New Roman" w:eastAsia="Calibri" w:hAnsi="Times New Roman" w:cs="Times New Roman"/>
          <w:sz w:val="24"/>
          <w:szCs w:val="24"/>
        </w:rPr>
        <w:t>Если</w:t>
      </w:r>
      <w:proofErr w:type="gramEnd"/>
      <w:r w:rsidRPr="002C18E0">
        <w:rPr>
          <w:rFonts w:ascii="Times New Roman" w:eastAsia="Calibri" w:hAnsi="Times New Roman" w:cs="Times New Roman"/>
          <w:sz w:val="24"/>
          <w:szCs w:val="24"/>
        </w:rPr>
        <w:t xml:space="preserve">, к примеру, человек родился в первый день второго месяца (февраля), то, когда он вырастет, у него, по поверью, обязательно сгорит дом. Друзья новорожденного стремятся заранее отвратить эту катастрофу: они строят в поле или в загоне для скота сарай и сжигают его. Чтобы обряд возымел должное действие, мать с новорожденным следует посадить в сарай, поджечь его, а затем вытащить их оттуда, пока сараи не обрушился. Дождливый ноябрь считается на Мадагаскаре месяцем слез. Ребенок, появившийся на свет в ноябре, рожден для горя. Чтобы рассеять грозовые тучи, собирающиеся над его будущим, он должен всего лишь снять крышку с кипящего горшка и потрясти ею во все стороны. Падающие с крышки капли оплачут его судьбу, и ему самому уже не придется лить слезы. Если девушке «написано на роду» увидеть со скорбью, как ее будущие дети сойдут в могилу раньше нее, она может отвратить от себя это горе следующим образом. Убив кузнечика, девушка заворачивает его в тряпку, изображающую саван. Она безутешно плачет над ним, как Рахиль над своими детьми. После этого она ловит еще дюжину других кузнечиков и, переломив у них ноги и крылья, кладет их рядом с дохлым. Стрекотание изуродованных насекомых, судорожные движения их искалеченных членов символизируют пронзительные крики и конвульсии плакальщиков на похоронах. Похоронив дохлого кузнечика, девушка оставляет остальных в живых, чтобы они продолжали </w:t>
      </w:r>
      <w:proofErr w:type="spellStart"/>
      <w:r w:rsidRPr="002C18E0">
        <w:rPr>
          <w:rFonts w:ascii="Times New Roman" w:eastAsia="Calibri" w:hAnsi="Times New Roman" w:cs="Times New Roman"/>
          <w:sz w:val="24"/>
          <w:szCs w:val="24"/>
        </w:rPr>
        <w:t>оплакивание</w:t>
      </w:r>
      <w:proofErr w:type="spellEnd"/>
      <w:r w:rsidRPr="002C18E0">
        <w:rPr>
          <w:rFonts w:ascii="Times New Roman" w:eastAsia="Calibri" w:hAnsi="Times New Roman" w:cs="Times New Roman"/>
          <w:sz w:val="24"/>
          <w:szCs w:val="24"/>
        </w:rPr>
        <w:t xml:space="preserve"> до тех пор, пока смерть не избавит их от мучений. Завязав в узел волосы, она возвращается с могилы погребенного ею кузнечика в селение с видом человека, убитого горем. С этого дня она уже радостно смотрит в будущее и не сомневается, что дети ее переживут: ведь нельзя же оплакивать и хоронить их дважды. Если человек от рождения обижен судьбой, которая отметила его печатью бедности, он может легко избавиться от этого клейма. Для этого достаточно купить пару дешевых жемчужин стоимостью в полтора пенса и зарыть их </w:t>
      </w:r>
      <w:r w:rsidRPr="002C18E0">
        <w:rPr>
          <w:rFonts w:ascii="Times New Roman" w:eastAsia="Calibri" w:hAnsi="Times New Roman" w:cs="Times New Roman"/>
          <w:sz w:val="24"/>
          <w:szCs w:val="24"/>
        </w:rPr>
        <w:lastRenderedPageBreak/>
        <w:t>в землю. Ведь только поистине богатые люди могут позволить себе роскошь сорить жемчужинами!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b/>
          <w:bCs/>
          <w:sz w:val="24"/>
          <w:szCs w:val="24"/>
        </w:rPr>
        <w:t>Контагиозная магия.</w:t>
      </w:r>
      <w:r w:rsidRPr="002C18E0">
        <w:rPr>
          <w:rFonts w:ascii="Times New Roman" w:eastAsia="Calibri" w:hAnsi="Times New Roman" w:cs="Times New Roman"/>
          <w:sz w:val="24"/>
          <w:szCs w:val="24"/>
        </w:rPr>
        <w:t xml:space="preserve"> До сих пор мы рассматривали глазным образом одну отрасль симпатической магии — магию гомеопатическую, или </w:t>
      </w:r>
      <w:proofErr w:type="spellStart"/>
      <w:r w:rsidRPr="002C18E0">
        <w:rPr>
          <w:rFonts w:ascii="Times New Roman" w:eastAsia="Calibri" w:hAnsi="Times New Roman" w:cs="Times New Roman"/>
          <w:sz w:val="24"/>
          <w:szCs w:val="24"/>
        </w:rPr>
        <w:t>имитативную</w:t>
      </w:r>
      <w:proofErr w:type="spellEnd"/>
      <w:r w:rsidRPr="002C18E0">
        <w:rPr>
          <w:rFonts w:ascii="Times New Roman" w:eastAsia="Calibri" w:hAnsi="Times New Roman" w:cs="Times New Roman"/>
          <w:sz w:val="24"/>
          <w:szCs w:val="24"/>
        </w:rPr>
        <w:t>. Ее основной принцип — подобное производит подобное или, другими словами, следствие похоже на свою причину. Другая разновидность магии, которую мы назвали магией контагиозной, исходит из того, что вещи, единожды находившиеся в соприкосновении, должны, будучи разъединенными, оставаться в симпатическом отношении. Что бы ни произошло с одной из них, то же должно произойти и с другой. Логической предпосылкой как контагиозной, так и гомеопатической магии является ложная ассоциация идей. Ее физическая основа (если о существовании таковой вообще можно говорить) — это материальная среда, которая якобы соединяет отдаленные предметы и передает их воздействия друг на друга. Самый привычный пример контагиозной магии — магическая симпатия, якобы существующая между человеком и частями его тела, волосами или ногтями. Тот, кто имеет у себя чьи-то волосы или ногти, может будто бы на любом расстоянии навязать свою волю их владельцу. Предрассудок этот распространен по всему миру. Ниже мы проиллюстрируем его на примерах.</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У австралийских аборигенов во время обрядов инициации, которым каждый юноша должен подвергнуться, прежде чем он получит права и привилегии взрослого мужчины, бытует обычай выбивать один или несколько передних зубов. Происхождение и сущность этого обычая неясны. В данном случае нас интересует лишь вера туземцев в то, что после извлечения зуба из челюсти юноши между ним и его бывшим «владельцем» продолжает существовать симпатическая связь. Поэтому у некоторых племен района реки Дарлинг (Новый Южный Уэльс) выбитый зуб засовывали под кору дерева, растущего около реки или ямы с водой. Если зуб зарастал корой или падал в воду, причин для беспокойства не было. Но если он выступал наружу и по нему бегали муравьи, то юноше, по убеждению туземцев, грозила болезнь полости рта. </w:t>
      </w:r>
      <w:proofErr w:type="spellStart"/>
      <w:r w:rsidRPr="002C18E0">
        <w:rPr>
          <w:rFonts w:ascii="Times New Roman" w:eastAsia="Calibri" w:hAnsi="Times New Roman" w:cs="Times New Roman"/>
          <w:sz w:val="24"/>
          <w:szCs w:val="24"/>
        </w:rPr>
        <w:t>Мурринг</w:t>
      </w:r>
      <w:proofErr w:type="spellEnd"/>
      <w:r w:rsidRPr="002C18E0">
        <w:rPr>
          <w:rFonts w:ascii="Times New Roman" w:eastAsia="Calibri" w:hAnsi="Times New Roman" w:cs="Times New Roman"/>
          <w:sz w:val="24"/>
          <w:szCs w:val="24"/>
        </w:rPr>
        <w:t xml:space="preserve"> и другие племена Нового Южного Уэльса сначала препоручали хранение выбитого зуба одному из стариков. Затем он переходил от одного старейшины к другому, пока, обойдя по кругу всю общину, не возвращался к отцу юноши и, наконец, к самому юноше. При этом ни один из тех, у кого хранился зуб, не должен был класть его в мешок с «магическими предметами»; считалось, что в противном случае владелец зуба окажется в большой опасности. Хранителем зубов, выбитых у юношей во время инициации, был однажды покойный д-р </w:t>
      </w:r>
      <w:proofErr w:type="spellStart"/>
      <w:r w:rsidRPr="002C18E0">
        <w:rPr>
          <w:rFonts w:ascii="Times New Roman" w:eastAsia="Calibri" w:hAnsi="Times New Roman" w:cs="Times New Roman"/>
          <w:sz w:val="24"/>
          <w:szCs w:val="24"/>
        </w:rPr>
        <w:t>Хауитт</w:t>
      </w:r>
      <w:proofErr w:type="spellEnd"/>
      <w:r w:rsidRPr="002C18E0">
        <w:rPr>
          <w:rFonts w:ascii="Times New Roman" w:eastAsia="Calibri" w:hAnsi="Times New Roman" w:cs="Times New Roman"/>
          <w:sz w:val="24"/>
          <w:szCs w:val="24"/>
        </w:rPr>
        <w:t xml:space="preserve">. Старейшины племени настоятельно просили его не носить их в мешке, в котором, как им было известно, он хранил кристаллы кварца. Если он это сделает, говорили они, магия кристаллов перейдет на зубы и причинит вред юношам. Спустя почти год после получения зубов на хранение </w:t>
      </w:r>
      <w:proofErr w:type="spellStart"/>
      <w:r w:rsidRPr="002C18E0">
        <w:rPr>
          <w:rFonts w:ascii="Times New Roman" w:eastAsia="Calibri" w:hAnsi="Times New Roman" w:cs="Times New Roman"/>
          <w:sz w:val="24"/>
          <w:szCs w:val="24"/>
        </w:rPr>
        <w:t>Хауитта</w:t>
      </w:r>
      <w:proofErr w:type="spellEnd"/>
      <w:r w:rsidRPr="002C18E0">
        <w:rPr>
          <w:rFonts w:ascii="Times New Roman" w:eastAsia="Calibri" w:hAnsi="Times New Roman" w:cs="Times New Roman"/>
          <w:sz w:val="24"/>
          <w:szCs w:val="24"/>
        </w:rPr>
        <w:t xml:space="preserve"> посетил один из вождей племени </w:t>
      </w:r>
      <w:proofErr w:type="spellStart"/>
      <w:r w:rsidRPr="002C18E0">
        <w:rPr>
          <w:rFonts w:ascii="Times New Roman" w:eastAsia="Calibri" w:hAnsi="Times New Roman" w:cs="Times New Roman"/>
          <w:sz w:val="24"/>
          <w:szCs w:val="24"/>
        </w:rPr>
        <w:t>мурринг</w:t>
      </w:r>
      <w:proofErr w:type="spellEnd"/>
      <w:r w:rsidRPr="002C18E0">
        <w:rPr>
          <w:rFonts w:ascii="Times New Roman" w:eastAsia="Calibri" w:hAnsi="Times New Roman" w:cs="Times New Roman"/>
          <w:sz w:val="24"/>
          <w:szCs w:val="24"/>
        </w:rPr>
        <w:t xml:space="preserve">. Он прошел 250 миль, чтобы забрать у него эти зубы. Пришедший объяснил, что одни из юношей заболел, и туземцы решили, что зуб получил какое-то повреждение, которое и отразилось на здоровье юноши. Посланца заверили, что зуб хранился в коробке отдельно от всех предметов (например, от кварца), которые могли на него подействовать. После этого </w:t>
      </w:r>
      <w:proofErr w:type="spellStart"/>
      <w:r w:rsidRPr="002C18E0">
        <w:rPr>
          <w:rFonts w:ascii="Times New Roman" w:eastAsia="Calibri" w:hAnsi="Times New Roman" w:cs="Times New Roman"/>
          <w:sz w:val="24"/>
          <w:szCs w:val="24"/>
        </w:rPr>
        <w:t>мурринг</w:t>
      </w:r>
      <w:proofErr w:type="spellEnd"/>
      <w:r w:rsidRPr="002C18E0">
        <w:rPr>
          <w:rFonts w:ascii="Times New Roman" w:eastAsia="Calibri" w:hAnsi="Times New Roman" w:cs="Times New Roman"/>
          <w:sz w:val="24"/>
          <w:szCs w:val="24"/>
        </w:rPr>
        <w:t xml:space="preserve"> возвратился домой, принеся с собой тщательно завернутые зубы.</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proofErr w:type="spellStart"/>
      <w:r w:rsidRPr="002C18E0">
        <w:rPr>
          <w:rFonts w:ascii="Times New Roman" w:eastAsia="Calibri" w:hAnsi="Times New Roman" w:cs="Times New Roman"/>
          <w:sz w:val="24"/>
          <w:szCs w:val="24"/>
        </w:rPr>
        <w:t>Басуты</w:t>
      </w:r>
      <w:proofErr w:type="spellEnd"/>
      <w:r w:rsidRPr="002C18E0">
        <w:rPr>
          <w:rFonts w:ascii="Times New Roman" w:eastAsia="Calibri" w:hAnsi="Times New Roman" w:cs="Times New Roman"/>
          <w:sz w:val="24"/>
          <w:szCs w:val="24"/>
        </w:rPr>
        <w:t xml:space="preserve"> тщательно прячут вырванные зубы, чтобы они не попали в руки мифических существ, которые, согласно их верованиям, посещают могилы и могут магическим путем повредить владельцу зуба. Пятьдесят лет тому назад одна служанка в графстве Суссекс настоятельно советовала не выбрасывать выпавшие детские зубы. Если, утверждала она, зуб найдет и изгложет животное, новый зуб ребенка наверняка будет похож на зуб животного. В доказательство она ссылалась на некоего старика </w:t>
      </w:r>
      <w:proofErr w:type="spellStart"/>
      <w:r w:rsidRPr="002C18E0">
        <w:rPr>
          <w:rFonts w:ascii="Times New Roman" w:eastAsia="Calibri" w:hAnsi="Times New Roman" w:cs="Times New Roman"/>
          <w:sz w:val="24"/>
          <w:szCs w:val="24"/>
        </w:rPr>
        <w:t>Симмонса</w:t>
      </w:r>
      <w:proofErr w:type="spellEnd"/>
      <w:r w:rsidRPr="002C18E0">
        <w:rPr>
          <w:rFonts w:ascii="Times New Roman" w:eastAsia="Calibri" w:hAnsi="Times New Roman" w:cs="Times New Roman"/>
          <w:sz w:val="24"/>
          <w:szCs w:val="24"/>
        </w:rPr>
        <w:t xml:space="preserve">, у которого из верхней челюсти </w:t>
      </w:r>
      <w:r w:rsidRPr="002C18E0">
        <w:rPr>
          <w:rFonts w:ascii="Times New Roman" w:eastAsia="Calibri" w:hAnsi="Times New Roman" w:cs="Times New Roman"/>
          <w:sz w:val="24"/>
          <w:szCs w:val="24"/>
        </w:rPr>
        <w:lastRenderedPageBreak/>
        <w:t xml:space="preserve">торчал большой свиной клык. Дефектом этим, как утверждал сам старик, он был обязан своей матери, которая случайно выбросила один из его выпавших зубов в корыто для свиней. Это верование вело к действиям, направленным на то, чтобы с помощью гомеопатической магии заменить плохие старые зубы новыми крепкими зубами. Многие народы кладут вырванный или выпавший зуб в такое место, где его может найти крыса или мышь, в надежде на то, что благодаря симпатической связи, продолжающей существовать между зубами и их прошлым владельцем, его зубы станут столь же крепкими и прочными, как зубы этих грызунов. Почти все немецкие крестьяне придерживаются мнения, что вырванный зуб нужно засунуть в мышиную нору. Считается, что если поступить так с выпавшим у ребенка молочным зубом, то он на всю жизнь будет избавлен от зубной боли. Пли же владельцу выпавшего зуба нужно зайти за печь и перебросить зуб через голову, приговаривая: «Дай мне, мышка, твой железный зуб. На, возьми мой зуб костяной». После этого у него будут отличные зубы. Когда на острове </w:t>
      </w:r>
      <w:proofErr w:type="spellStart"/>
      <w:r w:rsidRPr="002C18E0">
        <w:rPr>
          <w:rFonts w:ascii="Times New Roman" w:eastAsia="Calibri" w:hAnsi="Times New Roman" w:cs="Times New Roman"/>
          <w:sz w:val="24"/>
          <w:szCs w:val="24"/>
        </w:rPr>
        <w:t>Раратонга</w:t>
      </w:r>
      <w:proofErr w:type="spellEnd"/>
      <w:r w:rsidRPr="002C18E0">
        <w:rPr>
          <w:rFonts w:ascii="Times New Roman" w:eastAsia="Calibri" w:hAnsi="Times New Roman" w:cs="Times New Roman"/>
          <w:sz w:val="24"/>
          <w:szCs w:val="24"/>
        </w:rPr>
        <w:t xml:space="preserve"> в Тихом океане у ребенка выпадал зуб, туземцы произносили следующее заклинание: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Большая и малая крысы! Вот он, старый зуб, </w:t>
      </w:r>
      <w:proofErr w:type="gramStart"/>
      <w:r w:rsidRPr="002C18E0">
        <w:rPr>
          <w:rFonts w:ascii="Times New Roman" w:eastAsia="Calibri" w:hAnsi="Times New Roman" w:cs="Times New Roman"/>
          <w:sz w:val="24"/>
          <w:szCs w:val="24"/>
        </w:rPr>
        <w:t>Прошу</w:t>
      </w:r>
      <w:proofErr w:type="gramEnd"/>
      <w:r w:rsidRPr="002C18E0">
        <w:rPr>
          <w:rFonts w:ascii="Times New Roman" w:eastAsia="Calibri" w:hAnsi="Times New Roman" w:cs="Times New Roman"/>
          <w:sz w:val="24"/>
          <w:szCs w:val="24"/>
        </w:rPr>
        <w:t xml:space="preserve"> вас дать мне новый.</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Затем зуб забрасывали на соломенную крышу дома, потому что в подгнившей соломе обычно устраивают себе гнездо крысы. К крысам в таких случаях туземцы обращались потому, что считали крысиные зубы самыми крепкими.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Существуют также поверья, что и </w:t>
      </w:r>
      <w:proofErr w:type="gramStart"/>
      <w:r w:rsidRPr="002C18E0">
        <w:rPr>
          <w:rFonts w:ascii="Times New Roman" w:eastAsia="Calibri" w:hAnsi="Times New Roman" w:cs="Times New Roman"/>
          <w:sz w:val="24"/>
          <w:szCs w:val="24"/>
        </w:rPr>
        <w:t>другие части</w:t>
      </w:r>
      <w:proofErr w:type="gramEnd"/>
      <w:r w:rsidRPr="002C18E0">
        <w:rPr>
          <w:rFonts w:ascii="Times New Roman" w:eastAsia="Calibri" w:hAnsi="Times New Roman" w:cs="Times New Roman"/>
          <w:sz w:val="24"/>
          <w:szCs w:val="24"/>
        </w:rPr>
        <w:t xml:space="preserve"> и органы тела, будучи физически отделены от человека, пребывают с ним в симпатической связи. К таковым, например, относят пуповину и плаценту (детское место). Связь эта считается столь тесной, что часто судьба человека на протяжении всей жизни связывается с их судьбой. Жизнь ребенка сложится благоприятно. если пуповина или плацента находятся в сохранности. Если же им наносят повреждения или теряют их, страдает и ребенок. Так, аборигены Западной Австралии верят, что человек будет хорошим или плохим пловцом в зависимости от того, оросила мать при рождении его пуповину в воду или нет. У туземцев района реки </w:t>
      </w:r>
      <w:proofErr w:type="spellStart"/>
      <w:r w:rsidRPr="002C18E0">
        <w:rPr>
          <w:rFonts w:ascii="Times New Roman" w:eastAsia="Calibri" w:hAnsi="Times New Roman" w:cs="Times New Roman"/>
          <w:sz w:val="24"/>
          <w:szCs w:val="24"/>
        </w:rPr>
        <w:t>Пенфатер</w:t>
      </w:r>
      <w:proofErr w:type="spellEnd"/>
      <w:r w:rsidRPr="002C18E0">
        <w:rPr>
          <w:rFonts w:ascii="Times New Roman" w:eastAsia="Calibri" w:hAnsi="Times New Roman" w:cs="Times New Roman"/>
          <w:sz w:val="24"/>
          <w:szCs w:val="24"/>
        </w:rPr>
        <w:t xml:space="preserve"> (</w:t>
      </w:r>
      <w:proofErr w:type="spellStart"/>
      <w:r w:rsidRPr="002C18E0">
        <w:rPr>
          <w:rFonts w:ascii="Times New Roman" w:eastAsia="Calibri" w:hAnsi="Times New Roman" w:cs="Times New Roman"/>
          <w:sz w:val="24"/>
          <w:szCs w:val="24"/>
        </w:rPr>
        <w:t>Квинсленд</w:t>
      </w:r>
      <w:proofErr w:type="spellEnd"/>
      <w:r w:rsidRPr="002C18E0">
        <w:rPr>
          <w:rFonts w:ascii="Times New Roman" w:eastAsia="Calibri" w:hAnsi="Times New Roman" w:cs="Times New Roman"/>
          <w:sz w:val="24"/>
          <w:szCs w:val="24"/>
        </w:rPr>
        <w:t xml:space="preserve">) бытует поверье, что часть души ребенка остается в последе. Поэтому бабушка ребенка уносит послед и зарывает его в песок. Место это она отмечает кольцом из воткнутых в песок ветвей; вершины ветвей она связывает так, что по форме сооружение запоминает конус. Когда </w:t>
      </w:r>
      <w:proofErr w:type="spellStart"/>
      <w:r w:rsidRPr="002C18E0">
        <w:rPr>
          <w:rFonts w:ascii="Times New Roman" w:eastAsia="Calibri" w:hAnsi="Times New Roman" w:cs="Times New Roman"/>
          <w:sz w:val="24"/>
          <w:szCs w:val="24"/>
        </w:rPr>
        <w:t>Анжеа</w:t>
      </w:r>
      <w:proofErr w:type="spellEnd"/>
      <w:r w:rsidRPr="002C18E0">
        <w:rPr>
          <w:rFonts w:ascii="Times New Roman" w:eastAsia="Calibri" w:hAnsi="Times New Roman" w:cs="Times New Roman"/>
          <w:sz w:val="24"/>
          <w:szCs w:val="24"/>
        </w:rPr>
        <w:t xml:space="preserve"> — существо, которое якобы де лает женщину беременной, помещая в ее утробу младенца, вылепленного из грязи, — проходит мимо этого места, оно извлекает душу из последа и уносит ее в одно из своих убежищ (в дупло, углубление в скале пли лагуну), где она остается на года. Но рано или поздно </w:t>
      </w:r>
      <w:proofErr w:type="spellStart"/>
      <w:r w:rsidRPr="002C18E0">
        <w:rPr>
          <w:rFonts w:ascii="Times New Roman" w:eastAsia="Calibri" w:hAnsi="Times New Roman" w:cs="Times New Roman"/>
          <w:sz w:val="24"/>
          <w:szCs w:val="24"/>
        </w:rPr>
        <w:t>Анжеа</w:t>
      </w:r>
      <w:proofErr w:type="spellEnd"/>
      <w:r w:rsidRPr="002C18E0">
        <w:rPr>
          <w:rFonts w:ascii="Times New Roman" w:eastAsia="Calibri" w:hAnsi="Times New Roman" w:cs="Times New Roman"/>
          <w:sz w:val="24"/>
          <w:szCs w:val="24"/>
        </w:rPr>
        <w:t xml:space="preserve"> возвращает душу ребенку, и тот как бы вторично рождается на свет. На одном из Каролинских островов (о. </w:t>
      </w:r>
      <w:proofErr w:type="spellStart"/>
      <w:r w:rsidRPr="002C18E0">
        <w:rPr>
          <w:rFonts w:ascii="Times New Roman" w:eastAsia="Calibri" w:hAnsi="Times New Roman" w:cs="Times New Roman"/>
          <w:sz w:val="24"/>
          <w:szCs w:val="24"/>
        </w:rPr>
        <w:t>Понапе</w:t>
      </w:r>
      <w:proofErr w:type="spellEnd"/>
      <w:r w:rsidRPr="002C18E0">
        <w:rPr>
          <w:rFonts w:ascii="Times New Roman" w:eastAsia="Calibri" w:hAnsi="Times New Roman" w:cs="Times New Roman"/>
          <w:sz w:val="24"/>
          <w:szCs w:val="24"/>
        </w:rPr>
        <w:t xml:space="preserve">) пуповину кладут в раковину и обращаются с ней так, чтобы как можно лучше подготовить ребенка к тому роду деятельности, который избрали для него родители. Например, если родители хотят сделать из него мастера лазить по деревьям, пуповину подвешивают на дерево. Жители острова Кен видят в пуповине брата или сестру новорожденного (в зависимости от его пола). Они кладут ее в горшок с золой, который помещают в ветвях дерева так, чтобы она могла оттуда бдительно следить за судьбой ребенка. У </w:t>
      </w:r>
      <w:proofErr w:type="spellStart"/>
      <w:r w:rsidRPr="002C18E0">
        <w:rPr>
          <w:rFonts w:ascii="Times New Roman" w:eastAsia="Calibri" w:hAnsi="Times New Roman" w:cs="Times New Roman"/>
          <w:sz w:val="24"/>
          <w:szCs w:val="24"/>
        </w:rPr>
        <w:t>батакоз</w:t>
      </w:r>
      <w:proofErr w:type="spellEnd"/>
      <w:r w:rsidRPr="002C18E0">
        <w:rPr>
          <w:rFonts w:ascii="Times New Roman" w:eastAsia="Calibri" w:hAnsi="Times New Roman" w:cs="Times New Roman"/>
          <w:sz w:val="24"/>
          <w:szCs w:val="24"/>
        </w:rPr>
        <w:t xml:space="preserve"> с острова Суматра и у многих других народов островов Индийского океана послед слывет младшим братом или сестрой ребенка (пол определяется в зависимости от пола ребенка), и его зарывают под домом. По поверью </w:t>
      </w:r>
      <w:proofErr w:type="spellStart"/>
      <w:r w:rsidRPr="002C18E0">
        <w:rPr>
          <w:rFonts w:ascii="Times New Roman" w:eastAsia="Calibri" w:hAnsi="Times New Roman" w:cs="Times New Roman"/>
          <w:sz w:val="24"/>
          <w:szCs w:val="24"/>
        </w:rPr>
        <w:t>батаков</w:t>
      </w:r>
      <w:proofErr w:type="spellEnd"/>
      <w:r w:rsidRPr="002C18E0">
        <w:rPr>
          <w:rFonts w:ascii="Times New Roman" w:eastAsia="Calibri" w:hAnsi="Times New Roman" w:cs="Times New Roman"/>
          <w:sz w:val="24"/>
          <w:szCs w:val="24"/>
        </w:rPr>
        <w:t xml:space="preserve">, от него зависит благоденствие ребенка, он является обиталищем переходящей души, о которой мы поговорим позднее. </w:t>
      </w:r>
      <w:proofErr w:type="spellStart"/>
      <w:r w:rsidRPr="002C18E0">
        <w:rPr>
          <w:rFonts w:ascii="Times New Roman" w:eastAsia="Calibri" w:hAnsi="Times New Roman" w:cs="Times New Roman"/>
          <w:sz w:val="24"/>
          <w:szCs w:val="24"/>
        </w:rPr>
        <w:t>Каробатаки</w:t>
      </w:r>
      <w:proofErr w:type="spellEnd"/>
      <w:r w:rsidRPr="002C18E0">
        <w:rPr>
          <w:rFonts w:ascii="Times New Roman" w:eastAsia="Calibri" w:hAnsi="Times New Roman" w:cs="Times New Roman"/>
          <w:sz w:val="24"/>
          <w:szCs w:val="24"/>
        </w:rPr>
        <w:t xml:space="preserve"> уверены, что настоящей из двух имеющихся у человека душ является та, которая пребывает под домом вместе с последом: эта-то душа, по их словам, и дает ребенку жизнь.</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proofErr w:type="spellStart"/>
      <w:r w:rsidRPr="002C18E0">
        <w:rPr>
          <w:rFonts w:ascii="Times New Roman" w:eastAsia="Calibri" w:hAnsi="Times New Roman" w:cs="Times New Roman"/>
          <w:sz w:val="24"/>
          <w:szCs w:val="24"/>
        </w:rPr>
        <w:t>Баганда</w:t>
      </w:r>
      <w:proofErr w:type="spellEnd"/>
      <w:r w:rsidRPr="002C18E0">
        <w:rPr>
          <w:rFonts w:ascii="Times New Roman" w:eastAsia="Calibri" w:hAnsi="Times New Roman" w:cs="Times New Roman"/>
          <w:sz w:val="24"/>
          <w:szCs w:val="24"/>
        </w:rPr>
        <w:t xml:space="preserve"> верят, что каждый человек рождается на свет с двойником, и этого двойника они отождествляют с последом. Мать зарывает послед у подножия бананового дерева, которое </w:t>
      </w:r>
      <w:r w:rsidRPr="002C18E0">
        <w:rPr>
          <w:rFonts w:ascii="Times New Roman" w:eastAsia="Calibri" w:hAnsi="Times New Roman" w:cs="Times New Roman"/>
          <w:sz w:val="24"/>
          <w:szCs w:val="24"/>
        </w:rPr>
        <w:lastRenderedPageBreak/>
        <w:t>становится таким образом священным до тех пор, пока его плоды не созреют и их не сорвут для священного семейного праздника. Чероки погребают пуповину девочки под ступой для зерна, чтобы она выросла хорошей стряпухой: пуповину же мальчика они вешают в лесу на дерево, чтобы он стал ловким охотником. Перуанские инки сохраняли пуповину с величайшей тщательностью и давали ее сосать ребенку, когда тот заболевал. В древней Мексике пуповину мальчика обычно отдавали воинам, и они зарывали ее на поле битвы, чтобы мальчик стал воином. Пуповину же девочки зарывали рядом с домашним очагом: считалось, что это возбудит в нем любовь ко всему домашнему и вкус к приготовлению пищи.</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Многие европейцы до сих пор верят, что судьба личности так или иначе связана с судьбой пуповины или детского места. Так, в </w:t>
      </w:r>
      <w:proofErr w:type="spellStart"/>
      <w:r w:rsidRPr="002C18E0">
        <w:rPr>
          <w:rFonts w:ascii="Times New Roman" w:eastAsia="Calibri" w:hAnsi="Times New Roman" w:cs="Times New Roman"/>
          <w:sz w:val="24"/>
          <w:szCs w:val="24"/>
        </w:rPr>
        <w:t>прирейнской</w:t>
      </w:r>
      <w:proofErr w:type="spellEnd"/>
      <w:r w:rsidRPr="002C18E0">
        <w:rPr>
          <w:rFonts w:ascii="Times New Roman" w:eastAsia="Calibri" w:hAnsi="Times New Roman" w:cs="Times New Roman"/>
          <w:sz w:val="24"/>
          <w:szCs w:val="24"/>
        </w:rPr>
        <w:t xml:space="preserve"> области Баварии пуповину на некоторое время заворачивают в кусок старого холста, а затем в зависимости от пола ребенка разрезают на части или протыкают, чтобы мальчик вырос умелым работником, а девочка — хорошей швеей. В Берлине повивальная бабка обычно отдает высушенную пуповину отцу ребенка со строгим наказом бережно хранить ее; ведь пока она сохраняется в целости, ребенок будет жить и здравствовать. В </w:t>
      </w:r>
      <w:proofErr w:type="spellStart"/>
      <w:r w:rsidRPr="002C18E0">
        <w:rPr>
          <w:rFonts w:ascii="Times New Roman" w:eastAsia="Calibri" w:hAnsi="Times New Roman" w:cs="Times New Roman"/>
          <w:sz w:val="24"/>
          <w:szCs w:val="24"/>
        </w:rPr>
        <w:t>Босе</w:t>
      </w:r>
      <w:proofErr w:type="spellEnd"/>
      <w:r w:rsidRPr="002C18E0">
        <w:rPr>
          <w:rFonts w:ascii="Times New Roman" w:eastAsia="Calibri" w:hAnsi="Times New Roman" w:cs="Times New Roman"/>
          <w:sz w:val="24"/>
          <w:szCs w:val="24"/>
        </w:rPr>
        <w:t xml:space="preserve"> и Перше (Франция) пуповину никогда не бросят в воду или в огонь, так как боятся, что в этом случае ребенок утонет или сгорит.</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Таким образом, многие народы считают пуповину, а еще чаще детское место живым существом, братом или сестрой ребенка, или предметом, в котором пребывает дух-хранитель ребенка или часть его души. Вера в симпатическую связь, существующую якобы между человеком и его последом или пуповиной, находит прямое выражение в распространенном обычае обращаться с детским местом или с пуповиной так, чтобы оказать влияние на характер и род деятельности человека. Таким образом, верования и обычаи, связанные с детским местом (в меньшей степени с пуповиной), находятся в полном соответствии с широко распространенным представлением о передающейся, или внешней, душе и основанными на нем обычаями. Можно с основанием предположить, что это сходство является не просто случайным совпадением и что в детском месте или плаценте мы имеем (возможно, не единственное) физическое основание представлений о внешней душе и связанных с ней обычаев. Этот вопрос мы рассмотрим в дальнейшем.</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Любопытным приложением доктрины контагиозной магии является вера в связь, которая якобы существует между раненым человеком и предметом, которым была нанесена рана: то, что впоследствии происходит с этим предметом, оказывает якобы соответствующее влияние на пострадавшего. Если, пишет Плиний, вы сожалеете о том, что ранили человека, то стоит вам поплевать на нанесшую рану руку, и его страдания мгновенно облегчатся. Если в Меланезии друзья мужчины овладевают ранившей его стрелой, они держат ее в сыром месте или завернутой в прохладных листьях, в таком случае, считают они, воспаление от раны будет пустяковым и скоро пойдет на убыль. Тем временем выпустивший стрелу враг, напротив, прилагает усилия к тому, чтобы сделать рану более тяжелой. С этой целью он и его друзья пьют горячие, жгучие настои и жуют вызывающие раздражение листья, что, по их убеждению. должно привести к воспалению и раздражению раны. Далее, они держат лук рядом с огнем, чтобы сделать рану, нанесенную выпушенной из него стрелой, более болезненной. С той же целью они кладут в огонь острие стрелы (если оно у них есть). Они также стараются держать тетиву лука натянутой и время от времени издают ею резкий звук, считая, что это заставляет раненого страдать от нервного напряжения и приступов столбняка. "Нас постоянно уверяют, — писал Френсис </w:t>
      </w:r>
      <w:proofErr w:type="gramStart"/>
      <w:r w:rsidRPr="002C18E0">
        <w:rPr>
          <w:rFonts w:ascii="Times New Roman" w:eastAsia="Calibri" w:hAnsi="Times New Roman" w:cs="Times New Roman"/>
          <w:sz w:val="24"/>
          <w:szCs w:val="24"/>
        </w:rPr>
        <w:t>Бэкон,—</w:t>
      </w:r>
      <w:proofErr w:type="gramEnd"/>
      <w:r w:rsidRPr="002C18E0">
        <w:rPr>
          <w:rFonts w:ascii="Times New Roman" w:eastAsia="Calibri" w:hAnsi="Times New Roman" w:cs="Times New Roman"/>
          <w:sz w:val="24"/>
          <w:szCs w:val="24"/>
        </w:rPr>
        <w:t xml:space="preserve"> что смазывание оружия, которым была нанесена рана, излечивает саму рану. В изложении заслуживающих доверия людей (хотя сам я пока не совсем склонен в это верить) нужно обратить внимание на следующее: во-первых, необходимая для этого мазь приготавливается из </w:t>
      </w:r>
      <w:r w:rsidRPr="002C18E0">
        <w:rPr>
          <w:rFonts w:ascii="Times New Roman" w:eastAsia="Calibri" w:hAnsi="Times New Roman" w:cs="Times New Roman"/>
          <w:sz w:val="24"/>
          <w:szCs w:val="24"/>
        </w:rPr>
        <w:lastRenderedPageBreak/>
        <w:t xml:space="preserve">ингредиентов, наиболее странными и труднодоступными из которых являются: мох с черепа мертвого, но незахороненного человека и жир ребенка или медведя, убитого во время совокупления". Ценная мазь, состоящая из этих и подобных ингредиентов, прикладывалась, по свидетельству философа, не к ране, а к оружию. При этом сам раненый человек находился на значительном расстоянии и ничего об этом не знал. В виде эксперимента пробовали, по словам Бэкона, стирать мазь с оружия так, чтобы сам раненый об этом не знал. В результате у него якобы тут же наступал сильный приступ боли, который продолжался до тех пор, пока оружие снова не смазывали. Более того, «некоторые утверждают, что если вы не можете достать само оружие, то вложите в рану железный или деревянный инструмент, напоминающий по форме оружие, чтобы вызвать кровотечение раны, и смазывание этого инструмента возымеет то же действие». В графствах Восточной Англии и ныне по-прежнему пользуются спросом лечебные средства, которым уделил внимание Бэкон. Так, если житель графства Суффолк порежется садовыми ножницами или косой, он до блеска натирает этот инструмент и смазывает его, чтобы избежать </w:t>
      </w:r>
      <w:proofErr w:type="spellStart"/>
      <w:r w:rsidRPr="002C18E0">
        <w:rPr>
          <w:rFonts w:ascii="Times New Roman" w:eastAsia="Calibri" w:hAnsi="Times New Roman" w:cs="Times New Roman"/>
          <w:sz w:val="24"/>
          <w:szCs w:val="24"/>
        </w:rPr>
        <w:t>загноения</w:t>
      </w:r>
      <w:proofErr w:type="spellEnd"/>
      <w:r w:rsidRPr="002C18E0">
        <w:rPr>
          <w:rFonts w:ascii="Times New Roman" w:eastAsia="Calibri" w:hAnsi="Times New Roman" w:cs="Times New Roman"/>
          <w:sz w:val="24"/>
          <w:szCs w:val="24"/>
        </w:rPr>
        <w:t xml:space="preserve"> раны. Если крестьянин уколет руку шипом, он смазывает извлеченный шип маслом или жиром. Как-то к врачу пришел человек с воспаленной раной на руке, которую он при сооружении изгороди поранил шипом. Когда ему сказали, что рана нагноилась, он ответил: «Этого не должно было случиться. Ведь я смазал шип жиром сразу же после того, как вынул его». Если лошадь наступит на гвоздь и поранит себе ногу, </w:t>
      </w:r>
      <w:proofErr w:type="spellStart"/>
      <w:r w:rsidRPr="002C18E0">
        <w:rPr>
          <w:rFonts w:ascii="Times New Roman" w:eastAsia="Calibri" w:hAnsi="Times New Roman" w:cs="Times New Roman"/>
          <w:sz w:val="24"/>
          <w:szCs w:val="24"/>
        </w:rPr>
        <w:t>суффолкский</w:t>
      </w:r>
      <w:proofErr w:type="spellEnd"/>
      <w:r w:rsidRPr="002C18E0">
        <w:rPr>
          <w:rFonts w:ascii="Times New Roman" w:eastAsia="Calibri" w:hAnsi="Times New Roman" w:cs="Times New Roman"/>
          <w:sz w:val="24"/>
          <w:szCs w:val="24"/>
        </w:rPr>
        <w:t xml:space="preserve"> конюх хранит этот гвоздь, чтобы рана не нагноилась, и каждый день смазывает его. Чернорабочие из графства </w:t>
      </w:r>
      <w:proofErr w:type="spellStart"/>
      <w:r w:rsidRPr="002C18E0">
        <w:rPr>
          <w:rFonts w:ascii="Times New Roman" w:eastAsia="Calibri" w:hAnsi="Times New Roman" w:cs="Times New Roman"/>
          <w:sz w:val="24"/>
          <w:szCs w:val="24"/>
        </w:rPr>
        <w:t>Кембриджшир</w:t>
      </w:r>
      <w:proofErr w:type="spellEnd"/>
      <w:r w:rsidRPr="002C18E0">
        <w:rPr>
          <w:rFonts w:ascii="Times New Roman" w:eastAsia="Calibri" w:hAnsi="Times New Roman" w:cs="Times New Roman"/>
          <w:sz w:val="24"/>
          <w:szCs w:val="24"/>
        </w:rPr>
        <w:t xml:space="preserve"> думают, что, если лошадь наступила на гвоздь, нужно вынуть ею, смазать свиным салом или маслом и положить в надежное место. В противном случае лошадь не поправится. Как-то одни крестьянин послал за врачом-ветеринаром, чтобы тот осмотрел лошадь, которая раскроила себе бок о крюк воротного столба на ферме. По прибытии на ферму врач заметил, что для раненой лошади ничего сделано не было, а хозяин был занят </w:t>
      </w:r>
      <w:proofErr w:type="spellStart"/>
      <w:r w:rsidRPr="002C18E0">
        <w:rPr>
          <w:rFonts w:ascii="Times New Roman" w:eastAsia="Calibri" w:hAnsi="Times New Roman" w:cs="Times New Roman"/>
          <w:sz w:val="24"/>
          <w:szCs w:val="24"/>
        </w:rPr>
        <w:t>выламыванием</w:t>
      </w:r>
      <w:proofErr w:type="spellEnd"/>
      <w:r w:rsidRPr="002C18E0">
        <w:rPr>
          <w:rFonts w:ascii="Times New Roman" w:eastAsia="Calibri" w:hAnsi="Times New Roman" w:cs="Times New Roman"/>
          <w:sz w:val="24"/>
          <w:szCs w:val="24"/>
        </w:rPr>
        <w:t xml:space="preserve"> крюка из воротного столба, чтобы иметь возможность смазать его и отложить в сторону, что, по мнению кембриджских мудрецов, поведет к выздоровлению животного. </w:t>
      </w:r>
      <w:proofErr w:type="spellStart"/>
      <w:r w:rsidRPr="002C18E0">
        <w:rPr>
          <w:rFonts w:ascii="Times New Roman" w:eastAsia="Calibri" w:hAnsi="Times New Roman" w:cs="Times New Roman"/>
          <w:sz w:val="24"/>
          <w:szCs w:val="24"/>
        </w:rPr>
        <w:t>Эссекские</w:t>
      </w:r>
      <w:proofErr w:type="spellEnd"/>
      <w:r w:rsidRPr="002C18E0">
        <w:rPr>
          <w:rFonts w:ascii="Times New Roman" w:eastAsia="Calibri" w:hAnsi="Times New Roman" w:cs="Times New Roman"/>
          <w:sz w:val="24"/>
          <w:szCs w:val="24"/>
        </w:rPr>
        <w:t xml:space="preserve"> крестьяне также полагают, что, если человек получил удар ножом, для его выздоровления важно, чтобы нож был смазан и положен поперек кровати, на которой лежит раненый. В Баварии вам посоветуют смазать жиром полотняную тряпку и привязать ее к лезвию ранившего вас топора, стараясь при этом держать его лезвием кверху. По мере того как жир на топоре высыхает, ваша рана залечивается. В горах Гарца жители говорят, что если вы порезались, то должны смазать нож или ножницы жиром и отложить инструмент в сухое место во имя Отца и </w:t>
      </w:r>
      <w:proofErr w:type="gramStart"/>
      <w:r w:rsidRPr="002C18E0">
        <w:rPr>
          <w:rFonts w:ascii="Times New Roman" w:eastAsia="Calibri" w:hAnsi="Times New Roman" w:cs="Times New Roman"/>
          <w:sz w:val="24"/>
          <w:szCs w:val="24"/>
        </w:rPr>
        <w:t>Сына</w:t>
      </w:r>
      <w:proofErr w:type="gramEnd"/>
      <w:r w:rsidRPr="002C18E0">
        <w:rPr>
          <w:rFonts w:ascii="Times New Roman" w:eastAsia="Calibri" w:hAnsi="Times New Roman" w:cs="Times New Roman"/>
          <w:sz w:val="24"/>
          <w:szCs w:val="24"/>
        </w:rPr>
        <w:t xml:space="preserve"> и Святого духа. Как только нож высохнет, излечится и рана. Жители же других областей Германии считают, что вы должны воткнуть нож в сырую землю и ваша рапа вылечится по мере того, как нож покроется ржавчиной. Баварцы же советуют смазать топор или другое оружие кровью и положить его под карниз.</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Еще один шаг вперед по сравнению с английскими и немецкими крестьянами и туземцами Америки и Меланезии делают аборигены Центральной Австралии. По их мнению, чтобы раненый выздоровел, его близкие родственники должны смазывать свое тело жиром, ограничивать свой рацион и определенным образом регулировать свое поведение. Так, пока рана подростка не зажила после обрезания, его мать не может употреблять в пищу мясо опоссума, определенную разновидность ящериц, ковровую змею и любой вид жира. Эта еда якобы может задержать заживание раны мальчика. Она ежедневно смазывает палки для копания и ни на минуту не выпускает их из виду; ночью она кладет их в изголовье. Дотрагиваться до них не позволено никому. Каждый день мать мальчика растирает свое тело жиром, ибо считается, что это содействует выздоровлению ее сына. Другой утонченный прием, основанный на том же </w:t>
      </w:r>
      <w:r w:rsidRPr="002C18E0">
        <w:rPr>
          <w:rFonts w:ascii="Times New Roman" w:eastAsia="Calibri" w:hAnsi="Times New Roman" w:cs="Times New Roman"/>
          <w:sz w:val="24"/>
          <w:szCs w:val="24"/>
        </w:rPr>
        <w:lastRenderedPageBreak/>
        <w:t xml:space="preserve">принципе, изобретен немецкими крестьянами. Когда одна из свиней или овец </w:t>
      </w:r>
      <w:proofErr w:type="gramStart"/>
      <w:r w:rsidRPr="002C18E0">
        <w:rPr>
          <w:rFonts w:ascii="Times New Roman" w:eastAsia="Calibri" w:hAnsi="Times New Roman" w:cs="Times New Roman"/>
          <w:sz w:val="24"/>
          <w:szCs w:val="24"/>
        </w:rPr>
        <w:t>баварского</w:t>
      </w:r>
      <w:proofErr w:type="gramEnd"/>
      <w:r w:rsidRPr="002C18E0">
        <w:rPr>
          <w:rFonts w:ascii="Times New Roman" w:eastAsia="Calibri" w:hAnsi="Times New Roman" w:cs="Times New Roman"/>
          <w:sz w:val="24"/>
          <w:szCs w:val="24"/>
        </w:rPr>
        <w:t xml:space="preserve"> или гессенского крестьянина ломает ногу, он накладывает повязку и шину на ножку стула. После этого несколько дней никому не позволяется сидеть на этом стуле, передвигать его или спотыкаться о него: это-де причинит боль раненой свинье или овце и помешает ее выздоровлению. В последнем случае мы явно перешли из области контагиозной магии в область магии гомеопатической, или </w:t>
      </w:r>
      <w:proofErr w:type="spellStart"/>
      <w:r w:rsidRPr="002C18E0">
        <w:rPr>
          <w:rFonts w:ascii="Times New Roman" w:eastAsia="Calibri" w:hAnsi="Times New Roman" w:cs="Times New Roman"/>
          <w:sz w:val="24"/>
          <w:szCs w:val="24"/>
        </w:rPr>
        <w:t>имитативной</w:t>
      </w:r>
      <w:proofErr w:type="spellEnd"/>
      <w:r w:rsidRPr="002C18E0">
        <w:rPr>
          <w:rFonts w:ascii="Times New Roman" w:eastAsia="Calibri" w:hAnsi="Times New Roman" w:cs="Times New Roman"/>
          <w:sz w:val="24"/>
          <w:szCs w:val="24"/>
        </w:rPr>
        <w:t>. Ножка стула, которую лечат вместо ноги животного, никоим образом животному не принадлежит, и наложение на нее повязок является чистой имитацией лечения, которому рациональная хирургия подвергла бы настоящего больного.</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Воображаемая симпатическая связь между человеком и ранившим его оружием, возможно, основывается на том представлении, что кровь на оружии продолжает оставаться в родстве с кровью раненого. По подобной же причине папуасы с острова </w:t>
      </w:r>
      <w:proofErr w:type="spellStart"/>
      <w:r w:rsidRPr="002C18E0">
        <w:rPr>
          <w:rFonts w:ascii="Times New Roman" w:eastAsia="Calibri" w:hAnsi="Times New Roman" w:cs="Times New Roman"/>
          <w:sz w:val="24"/>
          <w:szCs w:val="24"/>
        </w:rPr>
        <w:t>Тумлео</w:t>
      </w:r>
      <w:proofErr w:type="spellEnd"/>
      <w:r w:rsidRPr="002C18E0">
        <w:rPr>
          <w:rFonts w:ascii="Times New Roman" w:eastAsia="Calibri" w:hAnsi="Times New Roman" w:cs="Times New Roman"/>
          <w:sz w:val="24"/>
          <w:szCs w:val="24"/>
        </w:rPr>
        <w:t>, неподалеку от Новой Гвинеи, стараются выбросить в море окровавленные повязки, которыми перевязывали их раны, из страха, что, если эти тряпки попадут в руки врагов, те могут с помощью оных причинить им вред. Когда один человек, раненный в рот — его рана, не переставая, кровоточила, — обратился за врачебной помощью к миссионерам, его жена постаралась собрать кровь и выбросить ее в море.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Какой бы искаженной и неестественной ни казалась нам эта идея, она не так неестественна, как вера в то, что магическая связь сохраняется между человеком и его одеждой, так что все случившееся с одеждой якобы отражается и на самом человеке, даже если в это время он находится далеко. Чтобы наслать на какого-нибудь человека болезнь, колдун племени </w:t>
      </w:r>
      <w:proofErr w:type="spellStart"/>
      <w:r w:rsidRPr="002C18E0">
        <w:rPr>
          <w:rFonts w:ascii="Times New Roman" w:eastAsia="Calibri" w:hAnsi="Times New Roman" w:cs="Times New Roman"/>
          <w:sz w:val="24"/>
          <w:szCs w:val="24"/>
        </w:rPr>
        <w:t>вотжобалук</w:t>
      </w:r>
      <w:proofErr w:type="spellEnd"/>
      <w:r w:rsidRPr="002C18E0">
        <w:rPr>
          <w:rFonts w:ascii="Times New Roman" w:eastAsia="Calibri" w:hAnsi="Times New Roman" w:cs="Times New Roman"/>
          <w:sz w:val="24"/>
          <w:szCs w:val="24"/>
        </w:rPr>
        <w:t xml:space="preserve"> (штат Виктория, Юго-Восточная Австралия) крадет у него накидку из шкуры опоссума и медленно поджаривает ее на огне; от этого якобы владелец накидки заболевает. Если колдун соглашается разрушить чары, он возвращает накидку друзьям больного, наказывая положить ее в воду, «чтобы смыть огонь». После этого больной чувствует будто бы освежающую прохладу и выздоравливает. На острове </w:t>
      </w:r>
      <w:proofErr w:type="spellStart"/>
      <w:r w:rsidRPr="002C18E0">
        <w:rPr>
          <w:rFonts w:ascii="Times New Roman" w:eastAsia="Calibri" w:hAnsi="Times New Roman" w:cs="Times New Roman"/>
          <w:sz w:val="24"/>
          <w:szCs w:val="24"/>
        </w:rPr>
        <w:t>Танна</w:t>
      </w:r>
      <w:proofErr w:type="spellEnd"/>
      <w:r w:rsidRPr="002C18E0">
        <w:rPr>
          <w:rFonts w:ascii="Times New Roman" w:eastAsia="Calibri" w:hAnsi="Times New Roman" w:cs="Times New Roman"/>
          <w:sz w:val="24"/>
          <w:szCs w:val="24"/>
        </w:rPr>
        <w:t xml:space="preserve"> (Новые Гебриды) человек, «имевший зуб» на другого человека и желавший его смерти, пытался заполучить одежду, которая пропиталась потом врага. Если это ему удавалось, он тщательно натирал одежду листьями и ветвями определенно, о дерева, затем связывал одежду, ветки и листья в удлиненный сверток, по форме напоминающий сосиску, и медленно сжигал его на огне. При этом он был уверен, что, пока сверток прогорает, жертва заболевает, а когда он превращается в пепел, она умирает. Можно предположить, что при этой форме колдовства магическая симпатия имела место не столько между человеком и одеждой, сколько между человеком и потом, которым было покрыто его тело. Но в других случаях того же рода и одежды самой по себе считалось достаточно для того, чтобы колдун овладел своей жертвой. Когда у поэта </w:t>
      </w:r>
      <w:proofErr w:type="spellStart"/>
      <w:r w:rsidRPr="002C18E0">
        <w:rPr>
          <w:rFonts w:ascii="Times New Roman" w:eastAsia="Calibri" w:hAnsi="Times New Roman" w:cs="Times New Roman"/>
          <w:sz w:val="24"/>
          <w:szCs w:val="24"/>
        </w:rPr>
        <w:t>Феокрита</w:t>
      </w:r>
      <w:proofErr w:type="spellEnd"/>
      <w:r w:rsidRPr="002C18E0">
        <w:rPr>
          <w:rFonts w:ascii="Times New Roman" w:eastAsia="Calibri" w:hAnsi="Times New Roman" w:cs="Times New Roman"/>
          <w:sz w:val="24"/>
          <w:szCs w:val="24"/>
        </w:rPr>
        <w:t xml:space="preserve"> колдунья растапливала изображение или кусок воска, чтобы ее неверный любовник также растаял от любви к ней, она не забыла бросить в огонь клочок плаща, который тот по рассеянности оставил в ее доме. Жители Пруссии говорили, что, если вы не можете поймать вора, нет ничего лучшего, как взять одежду, которую тот потерял во время бегства: если вы ее изрядно поколотите, вор заболеет. Это верование пустило глубокие корни в уме народа. В начале XIX века в окрестностях города </w:t>
      </w:r>
      <w:proofErr w:type="spellStart"/>
      <w:r w:rsidRPr="002C18E0">
        <w:rPr>
          <w:rFonts w:ascii="Times New Roman" w:eastAsia="Calibri" w:hAnsi="Times New Roman" w:cs="Times New Roman"/>
          <w:sz w:val="24"/>
          <w:szCs w:val="24"/>
        </w:rPr>
        <w:t>Беренда</w:t>
      </w:r>
      <w:proofErr w:type="spellEnd"/>
      <w:r w:rsidRPr="002C18E0">
        <w:rPr>
          <w:rFonts w:ascii="Times New Roman" w:eastAsia="Calibri" w:hAnsi="Times New Roman" w:cs="Times New Roman"/>
          <w:sz w:val="24"/>
          <w:szCs w:val="24"/>
        </w:rPr>
        <w:t xml:space="preserve"> одного человека застигли при попытке украсть мед. Тот убежал, но не успел захватить с собой свою одежду. Когда он узнал, что разгневанный собственник меда колотит его одежду молотком, он пришел в такое смятение, что слег в постель и умер.</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Многие верят, что с помощью магии можно симпатически воздействовать на человека не только через одежду и остриженные волосы и ногти, но также через следы, оставленные им на песке или на земле. По всему миру распространено, в частности, поверье, согласно которому, повредив следы, вы наносите вред оставившим их ногам. Туземцы в Юго-Восточной Австралии </w:t>
      </w:r>
      <w:r w:rsidRPr="002C18E0">
        <w:rPr>
          <w:rFonts w:ascii="Times New Roman" w:eastAsia="Calibri" w:hAnsi="Times New Roman" w:cs="Times New Roman"/>
          <w:sz w:val="24"/>
          <w:szCs w:val="24"/>
        </w:rPr>
        <w:lastRenderedPageBreak/>
        <w:t xml:space="preserve">верят, что они могут, положив на отпечатки ног острые куски кварца, стекла, кости или древесного угля, сделать человека хромым. Заметив, что человек из племени </w:t>
      </w:r>
      <w:proofErr w:type="spellStart"/>
      <w:r w:rsidRPr="002C18E0">
        <w:rPr>
          <w:rFonts w:ascii="Times New Roman" w:eastAsia="Calibri" w:hAnsi="Times New Roman" w:cs="Times New Roman"/>
          <w:sz w:val="24"/>
          <w:szCs w:val="24"/>
        </w:rPr>
        <w:t>татунголунг</w:t>
      </w:r>
      <w:proofErr w:type="spellEnd"/>
      <w:r w:rsidRPr="002C18E0">
        <w:rPr>
          <w:rFonts w:ascii="Times New Roman" w:eastAsia="Calibri" w:hAnsi="Times New Roman" w:cs="Times New Roman"/>
          <w:sz w:val="24"/>
          <w:szCs w:val="24"/>
        </w:rPr>
        <w:t xml:space="preserve"> сильно хромает, доктор </w:t>
      </w:r>
      <w:proofErr w:type="spellStart"/>
      <w:r w:rsidRPr="002C18E0">
        <w:rPr>
          <w:rFonts w:ascii="Times New Roman" w:eastAsia="Calibri" w:hAnsi="Times New Roman" w:cs="Times New Roman"/>
          <w:sz w:val="24"/>
          <w:szCs w:val="24"/>
        </w:rPr>
        <w:t>Хауитт</w:t>
      </w:r>
      <w:proofErr w:type="spellEnd"/>
      <w:r w:rsidRPr="002C18E0">
        <w:rPr>
          <w:rFonts w:ascii="Times New Roman" w:eastAsia="Calibri" w:hAnsi="Times New Roman" w:cs="Times New Roman"/>
          <w:sz w:val="24"/>
          <w:szCs w:val="24"/>
        </w:rPr>
        <w:t xml:space="preserve"> спросил его, в чем дело. Тот ответил: «Кто-то положил на мою ступню бутылку». На самом деле он страдал от ревматизма, но считал, что враг нашел отпечаток его ноги и воткнул в него осколок разбитой бутылки; это магическое действие и вызвало боль в ноге.</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У разных народов Европы бытуют приемы того же рода. У </w:t>
      </w:r>
      <w:proofErr w:type="spellStart"/>
      <w:r w:rsidRPr="002C18E0">
        <w:rPr>
          <w:rFonts w:ascii="Times New Roman" w:eastAsia="Calibri" w:hAnsi="Times New Roman" w:cs="Times New Roman"/>
          <w:sz w:val="24"/>
          <w:szCs w:val="24"/>
        </w:rPr>
        <w:t>мекленбуржцев</w:t>
      </w:r>
      <w:proofErr w:type="spellEnd"/>
      <w:r w:rsidRPr="002C18E0">
        <w:rPr>
          <w:rFonts w:ascii="Times New Roman" w:eastAsia="Calibri" w:hAnsi="Times New Roman" w:cs="Times New Roman"/>
          <w:sz w:val="24"/>
          <w:szCs w:val="24"/>
        </w:rPr>
        <w:t xml:space="preserve"> считается, что, если вы вгоните гвоздь (иногда требуется, чтобы этот гвоздь был выдернут из гроба) в оставленный человеком след, тот охромеет. К этому же способу нанесения вреда прибегают и в некоторых областях Франции. Рассказывают, что в городе </w:t>
      </w:r>
      <w:proofErr w:type="spellStart"/>
      <w:r w:rsidRPr="002C18E0">
        <w:rPr>
          <w:rFonts w:ascii="Times New Roman" w:eastAsia="Calibri" w:hAnsi="Times New Roman" w:cs="Times New Roman"/>
          <w:sz w:val="24"/>
          <w:szCs w:val="24"/>
        </w:rPr>
        <w:t>Стоу</w:t>
      </w:r>
      <w:proofErr w:type="spellEnd"/>
      <w:r w:rsidRPr="002C18E0">
        <w:rPr>
          <w:rFonts w:ascii="Times New Roman" w:eastAsia="Calibri" w:hAnsi="Times New Roman" w:cs="Times New Roman"/>
          <w:sz w:val="24"/>
          <w:szCs w:val="24"/>
        </w:rPr>
        <w:t xml:space="preserve"> (графство Суффолк) часто появлялась женщина-колдунья. Если кто-то шел за ней и втыкал в ее следы гвоздь или нож, пожилая дама якобы не могла двинуться с места, пока его не вынимали. У южных славян девушка берет землю из-под следов своего возлюбленного и наполняет ею цветочный горшок. Она сажает в него бархатцы-цветы, которые считаются неувядающими. Она верит, что, подобно тому как растут, цветут и не увядают эти золотистые цветы, будет неувядающей и любовь ее милого. Предполагается, что любовные чары подействуют на юношу через посредство земли, по которой он ступал. На ту же идею симпатической связи между человеком и отпечатками его ног опирались древние датчане при заключении договоров: в залог верности договаривающиеся стороны окропляли следы друг друга собственной кровью. И в Древней Греции были в ходу суеверия такого же рода. Там, например, считалось, что лошадь, наступившая на след волка, не сможет больше ржать. А изречение, приписываемое Пифагору, запрещало протыкать отпечатки ног человека гвоздем или ножом.</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Во многих частях света это суеверие используется охотниками с целью загнать дичь. Так, немецкий охотник втыкает извлеченный из гроба гвоздь в свежий след преследуемой дичи в уверенности, что это помешает животному скрыться. Австралийские аборигены в штате Виктория кладут с этой же целью на следы преследуемых зверей горячие головни. Охотники-готтентоты бросают в воздух горсть песка, взятого со следов, оставленных дичью, полагая, что это свалит животное. Индейцы племени реки Томпсон клали на следы раненого оленя амулеты, после чего в этот день считалось уже излишним продолжать преследование: ведь околдованный олень далеко не убежит и скоро умрет. Индейцы-</w:t>
      </w:r>
      <w:proofErr w:type="spellStart"/>
      <w:r w:rsidRPr="002C18E0">
        <w:rPr>
          <w:rFonts w:ascii="Times New Roman" w:eastAsia="Calibri" w:hAnsi="Times New Roman" w:cs="Times New Roman"/>
          <w:sz w:val="24"/>
          <w:szCs w:val="24"/>
        </w:rPr>
        <w:t>оджибве</w:t>
      </w:r>
      <w:proofErr w:type="spellEnd"/>
      <w:r w:rsidRPr="002C18E0">
        <w:rPr>
          <w:rFonts w:ascii="Times New Roman" w:eastAsia="Calibri" w:hAnsi="Times New Roman" w:cs="Times New Roman"/>
          <w:sz w:val="24"/>
          <w:szCs w:val="24"/>
        </w:rPr>
        <w:t xml:space="preserve"> клали на след выслеженного ими оленя или медведя зелье, считая, что, даже если животное находится сейчас от них в двух-трех днях ходьбы, оно вскоре окажется в пределах досягаемости. Охотники племени </w:t>
      </w:r>
      <w:proofErr w:type="spellStart"/>
      <w:r w:rsidRPr="002C18E0">
        <w:rPr>
          <w:rFonts w:ascii="Times New Roman" w:eastAsia="Calibri" w:hAnsi="Times New Roman" w:cs="Times New Roman"/>
          <w:sz w:val="24"/>
          <w:szCs w:val="24"/>
        </w:rPr>
        <w:t>эвэ</w:t>
      </w:r>
      <w:proofErr w:type="spellEnd"/>
      <w:r w:rsidRPr="002C18E0">
        <w:rPr>
          <w:rFonts w:ascii="Times New Roman" w:eastAsia="Calibri" w:hAnsi="Times New Roman" w:cs="Times New Roman"/>
          <w:sz w:val="24"/>
          <w:szCs w:val="24"/>
        </w:rPr>
        <w:t xml:space="preserve"> из Западной Африки протыкают следы дичи заостренной палкой, веря, что это нанесет животным увечье и позволит их догнать.</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Хотя след от ноги наиболее заметен, он не единственный отпечаток человеческого тела, через который на человека «можно» оказать магическое влияние. Аборигены Юго-Восточной Австралии верят, что человеку можно нанести вред, если утыкать острыми кусками кварца, стекла и т.д. отпечаток, оставленный его телом в лежачем положении; магическая сила этих острых предметов проникает в тело и причиняет те острые боли, которые «невежественный» европеец считает ревматическими. Теперь мы понимаем, почему пифагорейцы придерживались того мнения, что, поднимаясь с постели, следует разгладить след, оставленный телом на постельном белье. Это предписание есть не что иное, как древняя мера предосторожности против магии, часть целого кодекса суеверий, который античность приписывала Пифагору, хотя нет сомнения в том, что греки были знакомы с ними задолго до этого философа.</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b/>
          <w:bCs/>
          <w:sz w:val="24"/>
          <w:szCs w:val="24"/>
        </w:rPr>
        <w:t>Этапы становления мага.</w:t>
      </w:r>
      <w:r w:rsidRPr="002C18E0">
        <w:rPr>
          <w:rFonts w:ascii="Times New Roman" w:eastAsia="Calibri" w:hAnsi="Times New Roman" w:cs="Times New Roman"/>
          <w:sz w:val="24"/>
          <w:szCs w:val="24"/>
        </w:rPr>
        <w:t xml:space="preserve"> Вот мы и закончили исследование общих принципов симпатической магии. Примеры, с помощью которых мы их проиллюстрировали, были большей частью позаимствованы из области так называемой частной магии, то есть из области магических </w:t>
      </w:r>
      <w:r w:rsidRPr="002C18E0">
        <w:rPr>
          <w:rFonts w:ascii="Times New Roman" w:eastAsia="Calibri" w:hAnsi="Times New Roman" w:cs="Times New Roman"/>
          <w:sz w:val="24"/>
          <w:szCs w:val="24"/>
        </w:rPr>
        <w:lastRenderedPageBreak/>
        <w:t>обрядов и заклинаний, направленных на принесение пользы или вреда отдельным лицам. Но в первобытном обществе мы обычно обнаруживаем и так называемую общественную магию, практикуемую на благо всей общины. В таких случаях маг становится как бы общественным должностным лицом. Образование такой категории должностных лиц имело большое значение для развития общества в политическом и религиозном плане. Ведь когда благополучие всего племени ставится в зависимость от исполнения магических обрядов, колдун становится влиятельным и уважаемым лицом и может без труда добиться ранга вождя или короля. Неудивительно, что этот род занятий привлекает внимание наиболее способных и честолюбивых членов племени, так как в перспективе эта карьера, как никакая другая, сулила почет, богатство и власть. Самые смышленые из них начинают понимать, как легко можно одурачивать своих более доверчивых собратьев и обращать себе на пользу их суеверия. Это не значит, что колдун всегда плут и обманщик. Часто он бывает искренне убежден в том, что действительно обладает той удивительной силой, которой его наделяет легковерие соплеменников. Но чем он проницательнее, тем более вероятно, что он распознает заблуждения, которые соблазняют людей менее зорких. Способнейшие представители этой профессии, должно быть, становятся более или менее сознательными обманщиками. Именно эти люди благодаря выдающимся способностям обычно добиваются наибольшего почета и наивысшей власти. На пути профессионального колдуна расставлено много западней, и, как правило, только человек с очень холодным рассудком и цепким умом может безопасно их миновать. Следует учитывать, что всякое заявление или требование мага, как таковое, ложно. Ни одно из них нельзя отстаивать без помощи сознательного или бессознательного обмана. Следовательно, колдун, который искренне верит в свои «необычайные» способности и возможности и обосновывает ими свои непомерные претензии, подвергается куда большей опасности. Поэтому более вероятно, что карьеру сделает не он, а преднамеренный обманщик. Честный кудесник ожидает, что его чары и заклинания возымеют предполагаемое действие, поэтому, когда он терпит неудачу, гибельную неудачу, которую, как это часто случается, нельзя скрыть, он бывает застигнут врасплох. В отличие от своего коллеги-плута, он не держит наготове благовидное оправдание для этой неудачи, а пока он его подыщет, разочарованные и обозленные соплеменники успеют свернуть ему шею.</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На данной ступени общественного развития высшая власть, как правило, попадает в руки людей наиболее проницательных и наименее разборчивых в средствах. Если бросить на одну чашу весов вред, причиненный их плутовством, а на другую — выгоды от их прозорливости, может статься, что хорошее намного перевесит плохое. В этом мире, по-видимому, больше бед натворили честные глупцы на высоких постах, чем умные мошенники. Хитрый мошенник, как только он удовлетворил честолюбие, не преследует более никакой корыстной цели и может (что он часто и делает) обратить свои способности, опыт и возможности на службу обществу. Многие из тех, кто проявил менее всего щепетильности при захвате власти — будь эта желанная власть властью денег, политической властью или чем-то другим, — употребили ее самым благодетельным образом. Коварный интриган, жестокий победитель может кончить свой век мудрым и великодушным правителем, благословляемым при жизни, оплакиваемым после смерти, вызывающим восхищение и похвалы потомства. Наиболее значительные примеры тому — Юлий Цезарь и </w:t>
      </w:r>
      <w:proofErr w:type="spellStart"/>
      <w:r w:rsidRPr="002C18E0">
        <w:rPr>
          <w:rFonts w:ascii="Times New Roman" w:eastAsia="Calibri" w:hAnsi="Times New Roman" w:cs="Times New Roman"/>
          <w:sz w:val="24"/>
          <w:szCs w:val="24"/>
        </w:rPr>
        <w:t>Октавиан</w:t>
      </w:r>
      <w:proofErr w:type="spellEnd"/>
      <w:r w:rsidRPr="002C18E0">
        <w:rPr>
          <w:rFonts w:ascii="Times New Roman" w:eastAsia="Calibri" w:hAnsi="Times New Roman" w:cs="Times New Roman"/>
          <w:sz w:val="24"/>
          <w:szCs w:val="24"/>
        </w:rPr>
        <w:t xml:space="preserve"> Август. Величайшего бедствия в истории Англии — разрыва с Америкой могло бы не произойти, если бы король Георг III (1760-1820) не был тупым, хоть и честным малым.</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Занятие общественной магией — поскольку оно оказывало влияние на устройство первобытного общества — способствовало передаче контроля над делами общины в руки наиболее способных людей. В результате демократия сменилась монархией, точнее, олигархией </w:t>
      </w:r>
      <w:r w:rsidRPr="002C18E0">
        <w:rPr>
          <w:rFonts w:ascii="Times New Roman" w:eastAsia="Calibri" w:hAnsi="Times New Roman" w:cs="Times New Roman"/>
          <w:sz w:val="24"/>
          <w:szCs w:val="24"/>
        </w:rPr>
        <w:lastRenderedPageBreak/>
        <w:t>старейшин. Первобытной общиной управляло чаще всего не собрание всех взрослых членов племени мужского пола, а совет старейшин. Каковы бы ни были причины такого положения дел и характер первых правителей, это изменение в целом было весьма благоприятным. Возникновение монархии представляется важным условием выхода человечества из стадии дикости. Ибо нет существа более стесненного обычаями и традицией, чем дикарь при первобытном демократическом правлении. Ни при одном общественном строе прогресс не протекал столь медленно и трудно, как в условиях первобытной демократии. Старое представление о дикаре как о свободнейшем из людей противоречит истине. Он — раб, но раб не какого-то отдельного господина, а раб прошлого, духов умерших предков, которые преследуют его от рождения до смерти и правят им железной рукой. Деяния предков являются для него настоящим неписаным законом, которому он слепо, без рассуждений повинуется. При такой ситуации одаренные люди почти не имеют возможности заменить древние обычаи лучшими. Наиспособнейший человек тащится за слабейшим и глупейшим, которого он по необходимости берет за образец, потому что последний не может подняться, а первый может упасть. Поскольку естественное неравенство и огромные различия во врожденных способностях сводились в такого рода обществах к поверхностной лживой видимости равенства, внешняя сторона жизни первобытной общины представляет собой абсолютно монотонный ландшафт. Поэтому если иметь в виду действительное благо общества, то заслуживает одобрения все, что, давая таланту возможность выдвинуться и приводя таким образом обладание властью в соответствие с естественными способностями людей, помогло обществу выйти из того неразвитого и косного состояния, которое демагоги и мечтатели позднейших времен прославляли как Золотой век и идеальное состояние человечества.</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Как только эти движущие силы вступают в действие (а их нельзя подавлять бесконечно), прогресс цивилизации становится сравнительно быстрым. Сосредоточение высшей власти в руках одного человека дает ему возможность за время своей жизни провести такие преобразования, которые не смогли осуществить целые предшествующие поколения. А если к тому же это человек незаурядного ума и энергии, он легко воспользуется представившимися ему возможностями. Даже прихоти и капризы тирана могут оказаться полезными и разорвать цепь, которой обычай столь сильно сковывает дикаря. Едва лишь племенем перестают управлять нерешительные, раздираемые внутренними противоречиями советы старейшин и власть переходит к одному сильному и решительному человеку, оно начинает представлять угрозу для своих соседей и вступает на путь захватов, которые на ранних ступенях истории нередко благоприятствуют общественному, промышленному и умственному прогрессу. Расширяя свою власть отчасти силой оружия, отчасти путем добровольного подчинения более слабых племен, это племя в скором времени приобретает богатство и рабов, которые, освобождая целые классы людей от постоянной борьбы за выживание, дают им возможность посвятить себя бескорыстному приобретению знаний — этого благороднейшего и сильнейшего орудия — с целью улучшить жребий человека.</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 xml:space="preserve">Интеллектуальный прогресс, который выражается в развитии науки и искусства и в распространении более свободных взглядов, неотделим от промышленного и экономического прогресса, а этот последний, в свою очередь, получает мощный толчок от военных побед и завоеваний. Не случайно самые мощные взрывы интеллектуальной активности человека следовали по пятам за победами, и для развития и распространения цивилизации больше всего делали, как правило, расы победителей. Таким путем в мирное время они залечивали раны, нанесенные войной. Свидетелями таких взрывов в прошлом были вавилоняне, греки, римляне, арабы. Если подняться к истокам истории, то разве можно назвать случайным факт, что первые </w:t>
      </w:r>
      <w:r w:rsidRPr="002C18E0">
        <w:rPr>
          <w:rFonts w:ascii="Times New Roman" w:eastAsia="Calibri" w:hAnsi="Times New Roman" w:cs="Times New Roman"/>
          <w:sz w:val="24"/>
          <w:szCs w:val="24"/>
        </w:rPr>
        <w:lastRenderedPageBreak/>
        <w:t xml:space="preserve">большие шаги в направлении цивилизации, </w:t>
      </w:r>
      <w:proofErr w:type="gramStart"/>
      <w:r w:rsidRPr="002C18E0">
        <w:rPr>
          <w:rFonts w:ascii="Times New Roman" w:eastAsia="Calibri" w:hAnsi="Times New Roman" w:cs="Times New Roman"/>
          <w:sz w:val="24"/>
          <w:szCs w:val="24"/>
        </w:rPr>
        <w:t>например</w:t>
      </w:r>
      <w:proofErr w:type="gramEnd"/>
      <w:r w:rsidRPr="002C18E0">
        <w:rPr>
          <w:rFonts w:ascii="Times New Roman" w:eastAsia="Calibri" w:hAnsi="Times New Roman" w:cs="Times New Roman"/>
          <w:sz w:val="24"/>
          <w:szCs w:val="24"/>
        </w:rPr>
        <w:t xml:space="preserve"> в Египте, Вавилоне и Перу, были сделаны при деспотических и теократических правлениях, когда высший правитель в качестве царя и бога требовал от своих подданных рабской преданности и получал ее. Не будет преувеличением сказать, что деспотизм в эту раннюю эпоху является другом человечности и, как это ни парадоксально, свободы. Ведь в конечном счете при самом абсолютном деспотизме, при самой мучительной тирании свободы в лучшем смысле слова, </w:t>
      </w:r>
      <w:proofErr w:type="gramStart"/>
      <w:r w:rsidRPr="002C18E0">
        <w:rPr>
          <w:rFonts w:ascii="Times New Roman" w:eastAsia="Calibri" w:hAnsi="Times New Roman" w:cs="Times New Roman"/>
          <w:sz w:val="24"/>
          <w:szCs w:val="24"/>
        </w:rPr>
        <w:t>например</w:t>
      </w:r>
      <w:proofErr w:type="gramEnd"/>
      <w:r w:rsidRPr="002C18E0">
        <w:rPr>
          <w:rFonts w:ascii="Times New Roman" w:eastAsia="Calibri" w:hAnsi="Times New Roman" w:cs="Times New Roman"/>
          <w:sz w:val="24"/>
          <w:szCs w:val="24"/>
        </w:rPr>
        <w:t xml:space="preserve"> свободы мыслить и решать собственную судьбу, больше, чем в свободной по видимости жизни дикарей, у которых личность от колыбели до могилы заключена в прокрустово ложе наследственного обычая.</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r w:rsidRPr="002C18E0">
        <w:rPr>
          <w:rFonts w:ascii="Times New Roman" w:eastAsia="Calibri" w:hAnsi="Times New Roman" w:cs="Times New Roman"/>
          <w:sz w:val="24"/>
          <w:szCs w:val="24"/>
        </w:rPr>
        <w:t>Занятие общественной магией — поскольку оно было одним из путей, которыми наиболее способные люди пришли к высшей власти, — внесло вклад в освобождение человечества от рабского подчинения традиции и привело его к более свободной жизни, к более широкому взгляду на мир. Услуга немалая. Магия проложила дорогу науке, поэтому мы вынуждены признать, что, хотя чернокнижие принесло много зла, оно вместе с тем стало и источником большого блага. Магия была дочерью заблуждения и одновременно — матерью свободы и истины.</w:t>
      </w:r>
    </w:p>
    <w:p w:rsidR="002C18E0" w:rsidRPr="002C18E0" w:rsidRDefault="002C18E0" w:rsidP="002C18E0">
      <w:pPr>
        <w:spacing w:after="0" w:line="276" w:lineRule="auto"/>
        <w:ind w:left="-567" w:firstLine="567"/>
        <w:jc w:val="both"/>
        <w:rPr>
          <w:rFonts w:ascii="Times New Roman" w:eastAsia="Calibri" w:hAnsi="Times New Roman" w:cs="Times New Roman"/>
          <w:sz w:val="24"/>
          <w:szCs w:val="24"/>
        </w:rPr>
      </w:pPr>
    </w:p>
    <w:p w:rsidR="000370CE" w:rsidRDefault="000370CE"/>
    <w:sectPr w:rsidR="000370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456F76"/>
    <w:multiLevelType w:val="hybridMultilevel"/>
    <w:tmpl w:val="B584F5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367"/>
    <w:rsid w:val="000370CE"/>
    <w:rsid w:val="002C18E0"/>
    <w:rsid w:val="00480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65C20"/>
  <w15:chartTrackingRefBased/>
  <w15:docId w15:val="{4C6CA3D4-7622-4515-9046-2C118911D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2C18E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2C1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16828</Words>
  <Characters>95926</Characters>
  <Application>Microsoft Office Word</Application>
  <DocSecurity>0</DocSecurity>
  <Lines>799</Lines>
  <Paragraphs>225</Paragraphs>
  <ScaleCrop>false</ScaleCrop>
  <Company/>
  <LinksUpToDate>false</LinksUpToDate>
  <CharactersWithSpaces>112529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2024-08-18T23:09:00Z</dcterms:created>
  <dcterms:modified xsi:type="dcterms:W3CDTF">2024-08-18T23:11:00Z</dcterms:modified>
</cp:coreProperties>
</file>